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6515" w14:textId="5C47C8AE" w:rsidR="00B65A20" w:rsidRPr="00E14214" w:rsidRDefault="00AF4C20" w:rsidP="00FD5210">
      <w:pPr>
        <w:spacing w:line="280" w:lineRule="atLeast"/>
        <w:ind w:left="2552" w:right="91" w:hanging="2552"/>
        <w:jc w:val="center"/>
        <w:rPr>
          <w:b/>
        </w:rPr>
      </w:pPr>
      <w:r>
        <w:rPr>
          <w:rFonts w:ascii="Calibri" w:hAnsi="Calibri"/>
          <w:b/>
          <w:bCs/>
          <w:sz w:val="40"/>
          <w:szCs w:val="40"/>
        </w:rPr>
        <w:t xml:space="preserve">Job Outline </w:t>
      </w:r>
      <w:r w:rsidR="00E61DED">
        <w:rPr>
          <w:rFonts w:ascii="Calibri" w:hAnsi="Calibri"/>
          <w:b/>
          <w:bCs/>
          <w:sz w:val="40"/>
          <w:szCs w:val="40"/>
        </w:rPr>
        <w:t>–</w:t>
      </w:r>
      <w:r>
        <w:rPr>
          <w:rFonts w:ascii="Calibri" w:hAnsi="Calibri"/>
          <w:b/>
          <w:bCs/>
          <w:sz w:val="40"/>
          <w:szCs w:val="40"/>
        </w:rPr>
        <w:t xml:space="preserve"> </w:t>
      </w:r>
      <w:r w:rsidR="00E61DED">
        <w:rPr>
          <w:rFonts w:ascii="Calibri" w:hAnsi="Calibri"/>
          <w:b/>
          <w:bCs/>
          <w:sz w:val="40"/>
          <w:szCs w:val="40"/>
        </w:rPr>
        <w:t>Business Manager</w:t>
      </w:r>
    </w:p>
    <w:p w14:paraId="04CABA36" w14:textId="77777777" w:rsidR="00B65A20" w:rsidRPr="00421259" w:rsidRDefault="00B65A20" w:rsidP="00B65A20">
      <w:pPr>
        <w:rPr>
          <w:rFonts w:ascii="Calibri" w:hAnsi="Calibri" w:cs="Calibri"/>
          <w:lang w:val="en-GB"/>
        </w:rPr>
      </w:pPr>
    </w:p>
    <w:p w14:paraId="3DBDE52A" w14:textId="4C3ECFBF" w:rsidR="00C8424B" w:rsidRPr="00421259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21259">
        <w:rPr>
          <w:rFonts w:ascii="Calibri" w:hAnsi="Calibri" w:cs="Calibri"/>
          <w:b/>
          <w:lang w:val="en-GB"/>
        </w:rPr>
        <w:t>POST:</w:t>
      </w:r>
      <w:r w:rsidRPr="00421259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Business Manager</w:t>
      </w:r>
    </w:p>
    <w:p w14:paraId="390D5D5E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50C3A235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21259">
        <w:rPr>
          <w:rFonts w:ascii="Calibri" w:hAnsi="Calibri" w:cs="Calibri"/>
          <w:b/>
          <w:lang w:val="en-GB"/>
        </w:rPr>
        <w:t>REPORTS TO:</w:t>
      </w:r>
      <w:r w:rsidRPr="00421259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Managing Director</w:t>
      </w:r>
    </w:p>
    <w:p w14:paraId="7C32BAE5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/>
          <w:lang w:val="en-GB"/>
        </w:rPr>
      </w:pPr>
    </w:p>
    <w:p w14:paraId="4138D5C2" w14:textId="651A3031" w:rsidR="00C8424B" w:rsidRPr="00712AC0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WORKING TIME:</w:t>
      </w:r>
      <w:r>
        <w:rPr>
          <w:rFonts w:asciiTheme="minorHAnsi" w:hAnsiTheme="minorHAnsi" w:cstheme="minorHAnsi"/>
          <w:b/>
          <w:lang w:val="en-GB"/>
        </w:rPr>
        <w:tab/>
        <w:t>Part time (3 days / 21 hours)</w:t>
      </w:r>
    </w:p>
    <w:p w14:paraId="3C6D42FA" w14:textId="77777777" w:rsidR="00C8424B" w:rsidRPr="00421259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46AF3FF2" w14:textId="20DEE386" w:rsidR="00C8424B" w:rsidRPr="00B32AE8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Cs/>
          <w:i/>
          <w:iCs/>
          <w:sz w:val="20"/>
          <w:szCs w:val="18"/>
          <w:lang w:val="en-GB"/>
        </w:rPr>
      </w:pPr>
      <w:r>
        <w:rPr>
          <w:rFonts w:ascii="Calibri" w:hAnsi="Calibri" w:cs="Calibri"/>
          <w:b/>
          <w:lang w:val="en-GB"/>
        </w:rPr>
        <w:t>SALARY (FTE)</w:t>
      </w:r>
      <w:r w:rsidRPr="009C0768">
        <w:rPr>
          <w:rFonts w:ascii="Calibri" w:hAnsi="Calibri" w:cs="Calibri"/>
          <w:b/>
          <w:lang w:val="en-GB"/>
        </w:rPr>
        <w:t>:</w:t>
      </w:r>
      <w:r w:rsidRPr="009C0768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£36k - £44</w:t>
      </w:r>
      <w:r w:rsidR="00747E24">
        <w:rPr>
          <w:rFonts w:ascii="Calibri" w:hAnsi="Calibri" w:cs="Calibri"/>
          <w:b/>
          <w:lang w:val="en-GB"/>
        </w:rPr>
        <w:t>k –</w:t>
      </w:r>
      <w:r>
        <w:rPr>
          <w:rFonts w:ascii="Calibri" w:hAnsi="Calibri" w:cs="Calibri"/>
          <w:b/>
          <w:lang w:val="en-GB"/>
        </w:rPr>
        <w:t xml:space="preserve"> p/t will be pro-</w:t>
      </w:r>
      <w:r w:rsidR="00747E24">
        <w:rPr>
          <w:rFonts w:ascii="Calibri" w:hAnsi="Calibri" w:cs="Calibri"/>
          <w:b/>
          <w:lang w:val="en-GB"/>
        </w:rPr>
        <w:t>rata (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salary placement will be dependent on </w:t>
      </w:r>
      <w:r w:rsidR="00F57E5C">
        <w:rPr>
          <w:rFonts w:ascii="Calibri" w:hAnsi="Calibri" w:cs="Calibri"/>
          <w:bCs/>
          <w:i/>
          <w:iCs/>
          <w:sz w:val="20"/>
          <w:szCs w:val="18"/>
          <w:lang w:val="en-GB"/>
        </w:rPr>
        <w:t>level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 experience, skill, and knowledge</w:t>
      </w:r>
      <w:r>
        <w:rPr>
          <w:rFonts w:ascii="Calibri" w:hAnsi="Calibri" w:cs="Calibri"/>
          <w:bCs/>
          <w:i/>
          <w:iCs/>
          <w:sz w:val="20"/>
          <w:szCs w:val="18"/>
          <w:lang w:val="en-GB"/>
        </w:rPr>
        <w:t>)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 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ab/>
      </w:r>
    </w:p>
    <w:p w14:paraId="4C34F98F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2756CA34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CONTRACT:</w:t>
      </w:r>
      <w:r>
        <w:rPr>
          <w:rFonts w:asciiTheme="minorHAnsi" w:hAnsiTheme="minorHAnsi" w:cstheme="minorHAnsi"/>
          <w:b/>
          <w:lang w:val="en-GB"/>
        </w:rPr>
        <w:tab/>
        <w:t xml:space="preserve">Initially Fixed Term until December 2022, with a view to extension </w:t>
      </w:r>
      <w:r w:rsidRPr="00712AC0">
        <w:rPr>
          <w:rFonts w:asciiTheme="minorHAnsi" w:hAnsiTheme="minorHAnsi" w:cstheme="minorHAnsi"/>
          <w:b/>
          <w:lang w:val="en-GB"/>
        </w:rPr>
        <w:t xml:space="preserve"> </w:t>
      </w:r>
    </w:p>
    <w:p w14:paraId="4797EBE8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2A41F3E8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02221">
        <w:rPr>
          <w:rFonts w:ascii="Calibri" w:hAnsi="Calibri" w:cs="Calibri"/>
          <w:b/>
          <w:lang w:val="en-GB"/>
        </w:rPr>
        <w:t>LOCATION:</w:t>
      </w:r>
      <w:r w:rsidRPr="00402221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Sniffer is based in Edinburgh</w:t>
      </w:r>
    </w:p>
    <w:p w14:paraId="3F36CFD7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34D04CAA" w14:textId="77777777" w:rsidR="00C8424B" w:rsidRPr="00D6201C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i/>
          <w:iCs/>
          <w:lang w:val="en-GB"/>
        </w:rPr>
      </w:pPr>
      <w:r>
        <w:rPr>
          <w:rFonts w:ascii="Calibri" w:hAnsi="Calibri" w:cs="Calibri"/>
          <w:b/>
          <w:lang w:val="en-GB"/>
        </w:rPr>
        <w:tab/>
        <w:t>Staff are currently working from home but must be willing to travel to Edinburgh as the work requires. (</w:t>
      </w:r>
      <w:r w:rsidRPr="00D6201C">
        <w:rPr>
          <w:rFonts w:ascii="Calibri" w:hAnsi="Calibri" w:cs="Calibri"/>
          <w:b/>
          <w:i/>
          <w:iCs/>
          <w:lang w:val="en-GB"/>
        </w:rPr>
        <w:t xml:space="preserve">At this point, it is not clear how often this may be, though a monthly frequency is </w:t>
      </w:r>
      <w:r>
        <w:rPr>
          <w:rFonts w:ascii="Calibri" w:hAnsi="Calibri" w:cs="Calibri"/>
          <w:b/>
          <w:i/>
          <w:iCs/>
          <w:lang w:val="en-GB"/>
        </w:rPr>
        <w:t>anticipated</w:t>
      </w:r>
      <w:r w:rsidRPr="00D6201C">
        <w:rPr>
          <w:rFonts w:ascii="Calibri" w:hAnsi="Calibri" w:cs="Calibri"/>
          <w:b/>
          <w:i/>
          <w:iCs/>
          <w:lang w:val="en-GB"/>
        </w:rPr>
        <w:t>)</w:t>
      </w:r>
    </w:p>
    <w:p w14:paraId="3619DC44" w14:textId="77777777" w:rsidR="00C8424B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1923F39F" w14:textId="77777777" w:rsidR="00C8424B" w:rsidRPr="00402221" w:rsidRDefault="00C8424B" w:rsidP="00C8424B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ab/>
        <w:t>Ap</w:t>
      </w:r>
      <w:r w:rsidRPr="00402221">
        <w:rPr>
          <w:rFonts w:ascii="Calibri" w:hAnsi="Calibri" w:cs="Calibri"/>
          <w:b/>
          <w:lang w:val="en-GB"/>
        </w:rPr>
        <w:t>plicants must be eligible to live and work in the UK</w:t>
      </w:r>
    </w:p>
    <w:p w14:paraId="0337BD96" w14:textId="77777777" w:rsidR="00C8424B" w:rsidRDefault="00C8424B" w:rsidP="00B65A20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6FAF7A62" w14:textId="5E0EBF24" w:rsidR="0082504A" w:rsidRPr="00153EF6" w:rsidRDefault="00B65A20" w:rsidP="00B65A20">
      <w:pPr>
        <w:ind w:left="2552" w:hanging="2552"/>
        <w:jc w:val="both"/>
        <w:rPr>
          <w:rFonts w:ascii="Calibri" w:hAnsi="Calibri" w:cs="Calibri"/>
          <w:b/>
          <w:lang w:val="en-GB"/>
        </w:rPr>
      </w:pPr>
      <w:r w:rsidRPr="00402221">
        <w:rPr>
          <w:rFonts w:ascii="Calibri" w:hAnsi="Calibri" w:cs="Calibri"/>
          <w:b/>
          <w:lang w:val="en-GB"/>
        </w:rPr>
        <w:t>JOB PURPOSE:</w:t>
      </w:r>
      <w:r w:rsidRPr="00402221">
        <w:rPr>
          <w:rFonts w:ascii="Calibri" w:hAnsi="Calibri" w:cs="Calibri"/>
          <w:b/>
          <w:lang w:val="en-GB"/>
        </w:rPr>
        <w:tab/>
      </w:r>
      <w:r w:rsidR="00F76300" w:rsidRPr="003D09ED">
        <w:rPr>
          <w:rFonts w:ascii="Calibri" w:hAnsi="Calibri" w:cs="Calibri"/>
          <w:b/>
          <w:lang w:val="en-GB"/>
        </w:rPr>
        <w:t xml:space="preserve">To develop and implement business management systems and processes </w:t>
      </w:r>
      <w:r w:rsidR="00781993" w:rsidRPr="003D09ED">
        <w:rPr>
          <w:rFonts w:ascii="Calibri" w:hAnsi="Calibri" w:cs="Calibri"/>
          <w:b/>
          <w:lang w:val="en-GB"/>
        </w:rPr>
        <w:t>that support Sniffer in delivering its business strategy</w:t>
      </w:r>
    </w:p>
    <w:p w14:paraId="46A30623" w14:textId="77777777" w:rsidR="00153EF6" w:rsidRDefault="00153EF6" w:rsidP="00B65A20">
      <w:pPr>
        <w:ind w:left="2552" w:hanging="2552"/>
        <w:jc w:val="both"/>
        <w:rPr>
          <w:rFonts w:ascii="Calibri" w:hAnsi="Calibri" w:cs="Calibri"/>
          <w:b/>
          <w:lang w:val="en-GB"/>
        </w:rPr>
      </w:pPr>
    </w:p>
    <w:p w14:paraId="3C58F12E" w14:textId="71B4975B" w:rsidR="002C1B67" w:rsidRDefault="002C1B67" w:rsidP="002C1B67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r w:rsidRPr="00712AC0">
        <w:rPr>
          <w:rFonts w:asciiTheme="minorHAnsi" w:hAnsiTheme="minorHAnsi" w:cstheme="minorHAnsi"/>
          <w:szCs w:val="22"/>
        </w:rPr>
        <w:t xml:space="preserve">Sniffer </w:t>
      </w:r>
      <w:r w:rsidR="006F5ACE" w:rsidRPr="00712AC0">
        <w:rPr>
          <w:rFonts w:asciiTheme="minorHAnsi" w:hAnsiTheme="minorHAnsi" w:cstheme="minorHAnsi"/>
          <w:szCs w:val="22"/>
        </w:rPr>
        <w:t>has a</w:t>
      </w:r>
      <w:r w:rsidRPr="00712AC0">
        <w:rPr>
          <w:rFonts w:asciiTheme="minorHAnsi" w:hAnsiTheme="minorHAnsi" w:cstheme="minorHAnsi"/>
          <w:szCs w:val="22"/>
        </w:rPr>
        <w:t xml:space="preserve"> vision of a fairer and flourishing Scotland in a future climate, and helps communities, </w:t>
      </w:r>
      <w:r w:rsidR="00747E24" w:rsidRPr="00712AC0">
        <w:rPr>
          <w:rFonts w:asciiTheme="minorHAnsi" w:hAnsiTheme="minorHAnsi" w:cstheme="minorHAnsi"/>
          <w:szCs w:val="22"/>
        </w:rPr>
        <w:t>organisations,</w:t>
      </w:r>
      <w:r w:rsidRPr="00712AC0">
        <w:rPr>
          <w:rFonts w:asciiTheme="minorHAnsi" w:hAnsiTheme="minorHAnsi" w:cstheme="minorHAnsi"/>
          <w:szCs w:val="22"/>
        </w:rPr>
        <w:t xml:space="preserve"> and business to understand, anticipate and transform in the face of climate change. </w:t>
      </w:r>
      <w:r w:rsidR="002D494C" w:rsidRPr="00712AC0">
        <w:rPr>
          <w:rFonts w:asciiTheme="minorHAnsi" w:hAnsiTheme="minorHAnsi" w:cstheme="minorHAnsi"/>
          <w:szCs w:val="22"/>
        </w:rPr>
        <w:t>Sniffer is at a very exciting time in the organisation’s development and is recruit</w:t>
      </w:r>
      <w:r w:rsidR="002D494C">
        <w:rPr>
          <w:rFonts w:asciiTheme="minorHAnsi" w:hAnsiTheme="minorHAnsi" w:cstheme="minorHAnsi"/>
          <w:szCs w:val="22"/>
        </w:rPr>
        <w:t>ing</w:t>
      </w:r>
      <w:r w:rsidR="002D494C" w:rsidRPr="00712AC0">
        <w:rPr>
          <w:rFonts w:asciiTheme="minorHAnsi" w:hAnsiTheme="minorHAnsi" w:cstheme="minorHAnsi"/>
          <w:szCs w:val="22"/>
        </w:rPr>
        <w:t xml:space="preserve"> a </w:t>
      </w:r>
      <w:r w:rsidR="002D494C">
        <w:rPr>
          <w:rFonts w:asciiTheme="minorHAnsi" w:hAnsiTheme="minorHAnsi" w:cstheme="minorHAnsi"/>
          <w:szCs w:val="22"/>
        </w:rPr>
        <w:t xml:space="preserve">Business </w:t>
      </w:r>
      <w:r w:rsidR="002D494C" w:rsidRPr="00712AC0">
        <w:rPr>
          <w:rFonts w:asciiTheme="minorHAnsi" w:hAnsiTheme="minorHAnsi" w:cstheme="minorHAnsi"/>
          <w:szCs w:val="22"/>
        </w:rPr>
        <w:t xml:space="preserve">Manager </w:t>
      </w:r>
      <w:r w:rsidR="002D494C">
        <w:rPr>
          <w:rFonts w:asciiTheme="minorHAnsi" w:hAnsiTheme="minorHAnsi" w:cstheme="minorHAnsi"/>
          <w:szCs w:val="22"/>
        </w:rPr>
        <w:t xml:space="preserve">to support all aspects of our </w:t>
      </w:r>
      <w:r w:rsidR="00747E24">
        <w:rPr>
          <w:rFonts w:asciiTheme="minorHAnsi" w:hAnsiTheme="minorHAnsi" w:cstheme="minorHAnsi"/>
          <w:szCs w:val="22"/>
        </w:rPr>
        <w:t>day-to-day</w:t>
      </w:r>
      <w:r w:rsidR="002D494C">
        <w:rPr>
          <w:rFonts w:asciiTheme="minorHAnsi" w:hAnsiTheme="minorHAnsi" w:cstheme="minorHAnsi"/>
          <w:szCs w:val="22"/>
        </w:rPr>
        <w:t xml:space="preserve"> </w:t>
      </w:r>
      <w:r w:rsidR="00747E24">
        <w:rPr>
          <w:rFonts w:asciiTheme="minorHAnsi" w:hAnsiTheme="minorHAnsi" w:cstheme="minorHAnsi"/>
          <w:szCs w:val="22"/>
        </w:rPr>
        <w:t>operations.</w:t>
      </w:r>
    </w:p>
    <w:p w14:paraId="27C0ED6E" w14:textId="77777777" w:rsidR="006F5ACE" w:rsidRPr="00712AC0" w:rsidRDefault="006F5ACE" w:rsidP="002C1B67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en-GB"/>
        </w:rPr>
      </w:pPr>
    </w:p>
    <w:p w14:paraId="496A4B9E" w14:textId="59580214" w:rsidR="00BB6D4A" w:rsidRDefault="00BB6D4A" w:rsidP="00BA57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Our future focus is on</w:t>
      </w:r>
      <w:r w:rsidR="00FD5210">
        <w:rPr>
          <w:sz w:val="22"/>
          <w:szCs w:val="22"/>
        </w:rPr>
        <w:t>:</w:t>
      </w:r>
    </w:p>
    <w:p w14:paraId="778654D4" w14:textId="77777777" w:rsidR="00BB6D4A" w:rsidRDefault="00BB6D4A" w:rsidP="00BA57C6">
      <w:pPr>
        <w:pStyle w:val="Default"/>
        <w:rPr>
          <w:sz w:val="22"/>
          <w:szCs w:val="22"/>
        </w:rPr>
      </w:pPr>
    </w:p>
    <w:p w14:paraId="01D3FA24" w14:textId="23782851" w:rsidR="00BB6D4A" w:rsidRPr="00BB6D4A" w:rsidRDefault="00BB6D4A" w:rsidP="00BB6D4A">
      <w:pPr>
        <w:pStyle w:val="Default"/>
        <w:numPr>
          <w:ilvl w:val="0"/>
          <w:numId w:val="43"/>
        </w:numPr>
        <w:rPr>
          <w:sz w:val="22"/>
          <w:szCs w:val="22"/>
        </w:rPr>
      </w:pPr>
      <w:r w:rsidRPr="00BB6D4A">
        <w:rPr>
          <w:sz w:val="22"/>
          <w:szCs w:val="22"/>
        </w:rPr>
        <w:t xml:space="preserve">Collaboration and innovation for systems change </w:t>
      </w:r>
    </w:p>
    <w:p w14:paraId="0F4D96BE" w14:textId="77791C79" w:rsidR="00BB6D4A" w:rsidRPr="00BB6D4A" w:rsidRDefault="00BB6D4A" w:rsidP="00BB6D4A">
      <w:pPr>
        <w:pStyle w:val="Default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Supporting a</w:t>
      </w:r>
      <w:r w:rsidRPr="00BB6D4A">
        <w:rPr>
          <w:sz w:val="22"/>
          <w:szCs w:val="22"/>
        </w:rPr>
        <w:t xml:space="preserve"> conducive policy environment for transformation at local, </w:t>
      </w:r>
      <w:r w:rsidR="00747E24" w:rsidRPr="00BB6D4A">
        <w:rPr>
          <w:sz w:val="22"/>
          <w:szCs w:val="22"/>
        </w:rPr>
        <w:t>regional,</w:t>
      </w:r>
      <w:r w:rsidRPr="00BB6D4A">
        <w:rPr>
          <w:sz w:val="22"/>
          <w:szCs w:val="22"/>
        </w:rPr>
        <w:t xml:space="preserve"> and national level</w:t>
      </w:r>
    </w:p>
    <w:p w14:paraId="53AF8351" w14:textId="0F68979F" w:rsidR="00BB6D4A" w:rsidRPr="00BB6D4A" w:rsidRDefault="00BB6D4A" w:rsidP="00BB6D4A">
      <w:pPr>
        <w:pStyle w:val="Default"/>
        <w:numPr>
          <w:ilvl w:val="0"/>
          <w:numId w:val="43"/>
        </w:numPr>
        <w:rPr>
          <w:sz w:val="22"/>
          <w:szCs w:val="22"/>
        </w:rPr>
      </w:pPr>
      <w:r w:rsidRPr="00BB6D4A">
        <w:rPr>
          <w:sz w:val="22"/>
          <w:szCs w:val="22"/>
        </w:rPr>
        <w:t>New forms of governance, leadership and finance addressing climate change</w:t>
      </w:r>
    </w:p>
    <w:p w14:paraId="4D5B1A63" w14:textId="705EF10D" w:rsidR="00BB6D4A" w:rsidRPr="00BB6D4A" w:rsidRDefault="00BB6D4A" w:rsidP="00BB6D4A">
      <w:pPr>
        <w:pStyle w:val="Default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BB6D4A">
        <w:rPr>
          <w:color w:val="000000" w:themeColor="text1"/>
          <w:sz w:val="22"/>
          <w:szCs w:val="22"/>
        </w:rPr>
        <w:t>Contribut</w:t>
      </w:r>
      <w:r>
        <w:rPr>
          <w:color w:val="000000" w:themeColor="text1"/>
          <w:sz w:val="22"/>
          <w:szCs w:val="22"/>
        </w:rPr>
        <w:t>ing</w:t>
      </w:r>
      <w:r w:rsidRPr="00BB6D4A">
        <w:rPr>
          <w:color w:val="000000" w:themeColor="text1"/>
          <w:sz w:val="22"/>
          <w:szCs w:val="22"/>
        </w:rPr>
        <w:t xml:space="preserve"> to a social movement for change brought about through champions, </w:t>
      </w:r>
      <w:r w:rsidR="00747E24" w:rsidRPr="00BB6D4A">
        <w:rPr>
          <w:color w:val="000000" w:themeColor="text1"/>
          <w:sz w:val="22"/>
          <w:szCs w:val="22"/>
        </w:rPr>
        <w:t>pioneers,</w:t>
      </w:r>
      <w:r w:rsidRPr="00BB6D4A">
        <w:rPr>
          <w:color w:val="000000" w:themeColor="text1"/>
          <w:sz w:val="22"/>
          <w:szCs w:val="22"/>
        </w:rPr>
        <w:t xml:space="preserve"> and networks</w:t>
      </w:r>
    </w:p>
    <w:p w14:paraId="1FC34864" w14:textId="77777777" w:rsidR="000B6A7A" w:rsidRDefault="000B6A7A" w:rsidP="00BA57C6">
      <w:pPr>
        <w:pStyle w:val="Default"/>
        <w:rPr>
          <w:sz w:val="22"/>
          <w:szCs w:val="22"/>
        </w:rPr>
        <w:sectPr w:rsidR="000B6A7A" w:rsidSect="00FD52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276" w:left="1800" w:header="708" w:footer="708" w:gutter="0"/>
          <w:cols w:space="708"/>
          <w:docGrid w:linePitch="360"/>
        </w:sectPr>
      </w:pPr>
    </w:p>
    <w:p w14:paraId="4D0AA789" w14:textId="43B931D4" w:rsidR="00B66F4A" w:rsidRPr="00801B42" w:rsidRDefault="00BB6D4A" w:rsidP="00BA57C6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We are currently </w:t>
      </w:r>
      <w:r w:rsidR="00827F28" w:rsidRPr="00801B42">
        <w:rPr>
          <w:sz w:val="22"/>
          <w:szCs w:val="22"/>
        </w:rPr>
        <w:t>developing some of the UK’s most vibrant and exciting climate change adaptation</w:t>
      </w:r>
      <w:r w:rsidR="00680463">
        <w:rPr>
          <w:sz w:val="22"/>
          <w:szCs w:val="22"/>
        </w:rPr>
        <w:t xml:space="preserve"> and resilience</w:t>
      </w:r>
      <w:r w:rsidR="00827F28" w:rsidRPr="00801B42">
        <w:rPr>
          <w:sz w:val="22"/>
          <w:szCs w:val="22"/>
        </w:rPr>
        <w:t xml:space="preserve"> projects</w:t>
      </w:r>
      <w:r>
        <w:rPr>
          <w:sz w:val="22"/>
          <w:szCs w:val="22"/>
        </w:rPr>
        <w:t xml:space="preserve"> – through </w:t>
      </w:r>
      <w:r w:rsidR="00747E24">
        <w:rPr>
          <w:sz w:val="22"/>
          <w:szCs w:val="22"/>
        </w:rPr>
        <w:t>place-based</w:t>
      </w:r>
      <w:r>
        <w:rPr>
          <w:sz w:val="22"/>
          <w:szCs w:val="22"/>
        </w:rPr>
        <w:t xml:space="preserve"> initiatives and supporting organisations and communities</w:t>
      </w:r>
      <w:r w:rsidR="00827F28" w:rsidRPr="00801B42">
        <w:rPr>
          <w:sz w:val="22"/>
          <w:szCs w:val="22"/>
        </w:rPr>
        <w:t xml:space="preserve">. </w:t>
      </w:r>
      <w:r w:rsidR="00680463">
        <w:rPr>
          <w:sz w:val="22"/>
          <w:szCs w:val="22"/>
        </w:rPr>
        <w:t>Our award-winning work is looked to around the world as some of the leading practice in the global response to the impacts of climate change.</w:t>
      </w:r>
      <w:r w:rsidR="00CB1C5D">
        <w:rPr>
          <w:sz w:val="22"/>
          <w:szCs w:val="22"/>
        </w:rPr>
        <w:t xml:space="preserve"> We are poised to be proactive in driving change</w:t>
      </w:r>
      <w:r w:rsidR="009475B5">
        <w:rPr>
          <w:sz w:val="22"/>
          <w:szCs w:val="22"/>
        </w:rPr>
        <w:t xml:space="preserve"> in </w:t>
      </w:r>
      <w:r w:rsidR="00747E24">
        <w:rPr>
          <w:sz w:val="22"/>
          <w:szCs w:val="22"/>
        </w:rPr>
        <w:t>Scotland and</w:t>
      </w:r>
      <w:r w:rsidR="009475B5">
        <w:rPr>
          <w:sz w:val="22"/>
          <w:szCs w:val="22"/>
        </w:rPr>
        <w:t xml:space="preserve"> </w:t>
      </w:r>
      <w:r w:rsidR="00B45EF0">
        <w:rPr>
          <w:sz w:val="22"/>
          <w:szCs w:val="22"/>
        </w:rPr>
        <w:t>connecting</w:t>
      </w:r>
      <w:r w:rsidR="009475B5">
        <w:rPr>
          <w:sz w:val="22"/>
          <w:szCs w:val="22"/>
        </w:rPr>
        <w:t xml:space="preserve"> with international learning and expertise.</w:t>
      </w:r>
    </w:p>
    <w:p w14:paraId="2CCA154D" w14:textId="77777777" w:rsidR="00B66F4A" w:rsidRPr="00801B42" w:rsidRDefault="00B66F4A" w:rsidP="00BA57C6">
      <w:pPr>
        <w:pStyle w:val="Default"/>
        <w:rPr>
          <w:sz w:val="22"/>
          <w:szCs w:val="22"/>
        </w:rPr>
      </w:pPr>
    </w:p>
    <w:p w14:paraId="3D2616F8" w14:textId="6DE3608F" w:rsidR="00E61DED" w:rsidRPr="00E61DED" w:rsidRDefault="00E61DED" w:rsidP="00E61DED">
      <w:pPr>
        <w:pStyle w:val="Default"/>
        <w:spacing w:after="30"/>
        <w:rPr>
          <w:b/>
          <w:bCs/>
          <w:color w:val="009999"/>
        </w:rPr>
      </w:pPr>
      <w:r w:rsidRPr="00E61DED">
        <w:rPr>
          <w:b/>
          <w:bCs/>
          <w:color w:val="009999"/>
        </w:rPr>
        <w:t>J</w:t>
      </w:r>
      <w:r>
        <w:rPr>
          <w:b/>
          <w:bCs/>
          <w:color w:val="009999"/>
        </w:rPr>
        <w:t>ob Purpose</w:t>
      </w:r>
      <w:r w:rsidRPr="00E61DED">
        <w:rPr>
          <w:b/>
          <w:bCs/>
          <w:color w:val="009999"/>
        </w:rPr>
        <w:t>:</w:t>
      </w:r>
    </w:p>
    <w:p w14:paraId="794BFF4F" w14:textId="77777777" w:rsidR="00E61DED" w:rsidRDefault="00E61DED" w:rsidP="00E61DED">
      <w:pPr>
        <w:tabs>
          <w:tab w:val="left" w:pos="0"/>
          <w:tab w:val="left" w:pos="6946"/>
        </w:tabs>
        <w:jc w:val="both"/>
        <w:rPr>
          <w:rFonts w:ascii="Calibri" w:hAnsi="Calibri" w:cs="Calibri"/>
          <w:b/>
          <w:lang w:val="en-GB"/>
        </w:rPr>
      </w:pPr>
    </w:p>
    <w:p w14:paraId="738E7B06" w14:textId="77777777" w:rsidR="00E61DED" w:rsidRPr="00FD45F1" w:rsidRDefault="00E61DED" w:rsidP="00E61DED">
      <w:pPr>
        <w:pStyle w:val="ListParagraph"/>
        <w:numPr>
          <w:ilvl w:val="0"/>
          <w:numId w:val="47"/>
        </w:numPr>
        <w:tabs>
          <w:tab w:val="left" w:pos="0"/>
          <w:tab w:val="left" w:pos="6946"/>
        </w:tabs>
        <w:spacing w:after="0" w:line="240" w:lineRule="auto"/>
        <w:ind w:left="714" w:hanging="357"/>
        <w:jc w:val="both"/>
        <w:rPr>
          <w:rFonts w:cs="Calibri"/>
        </w:rPr>
      </w:pPr>
      <w:r>
        <w:rPr>
          <w:rFonts w:cs="Calibri"/>
        </w:rPr>
        <w:t>To develop and implement business management systems and processes that will reduce duplication of effort and ensure that Sniffer has a consistent, highly organized approach to managing our wide portfolio of projects and programmes.</w:t>
      </w:r>
    </w:p>
    <w:p w14:paraId="3C1282CD" w14:textId="77777777" w:rsidR="00E61DED" w:rsidRPr="00043169" w:rsidRDefault="00E61DED" w:rsidP="00E61DED">
      <w:pPr>
        <w:pStyle w:val="ListParagraph"/>
        <w:numPr>
          <w:ilvl w:val="0"/>
          <w:numId w:val="47"/>
        </w:numPr>
        <w:tabs>
          <w:tab w:val="left" w:pos="0"/>
          <w:tab w:val="left" w:pos="6946"/>
        </w:tabs>
        <w:spacing w:after="0" w:line="240" w:lineRule="auto"/>
        <w:ind w:left="714" w:hanging="357"/>
        <w:jc w:val="both"/>
        <w:rPr>
          <w:rFonts w:cs="Calibri"/>
        </w:rPr>
      </w:pPr>
      <w:r w:rsidRPr="00043169">
        <w:rPr>
          <w:rFonts w:cs="Calibri"/>
          <w:color w:val="000000"/>
          <w:lang w:val="en-GB" w:eastAsia="en-GB"/>
        </w:rPr>
        <w:t xml:space="preserve">To be responsible for </w:t>
      </w:r>
      <w:r w:rsidRPr="00043169">
        <w:rPr>
          <w:rFonts w:cs="Calibri"/>
        </w:rPr>
        <w:t xml:space="preserve">coordinating work and reporting on activities so that Sniffer’s projects deliver on time and on budget, </w:t>
      </w:r>
    </w:p>
    <w:p w14:paraId="2D30C26C" w14:textId="77777777" w:rsidR="00E61DED" w:rsidRPr="00043169" w:rsidRDefault="00E61DED" w:rsidP="00E61DED">
      <w:pPr>
        <w:pStyle w:val="ListParagraph"/>
        <w:numPr>
          <w:ilvl w:val="0"/>
          <w:numId w:val="47"/>
        </w:numPr>
        <w:tabs>
          <w:tab w:val="left" w:pos="0"/>
          <w:tab w:val="left" w:pos="6946"/>
        </w:tabs>
        <w:spacing w:after="0" w:line="240" w:lineRule="auto"/>
        <w:ind w:left="714" w:hanging="357"/>
        <w:jc w:val="both"/>
        <w:rPr>
          <w:rFonts w:cs="Calibri"/>
        </w:rPr>
      </w:pPr>
      <w:r w:rsidRPr="00043169">
        <w:rPr>
          <w:rFonts w:cs="Calibri"/>
        </w:rPr>
        <w:t xml:space="preserve">To be involved in all aspects of project lifecycles, from startup to close, ensuring effective delivery along the way. </w:t>
      </w:r>
    </w:p>
    <w:p w14:paraId="429F7BCE" w14:textId="77777777" w:rsidR="00E61DED" w:rsidRPr="00043169" w:rsidRDefault="00E61DED" w:rsidP="00E61DED">
      <w:pPr>
        <w:pStyle w:val="ListParagraph"/>
        <w:numPr>
          <w:ilvl w:val="0"/>
          <w:numId w:val="47"/>
        </w:numPr>
        <w:spacing w:after="0" w:line="240" w:lineRule="auto"/>
        <w:ind w:left="714" w:hanging="357"/>
        <w:rPr>
          <w:rFonts w:cs="Calibri"/>
        </w:rPr>
      </w:pPr>
      <w:r w:rsidRPr="00043169">
        <w:rPr>
          <w:rFonts w:cs="Calibri"/>
        </w:rPr>
        <w:t>To ensure consistency of approaches in management and reporting across projects</w:t>
      </w:r>
    </w:p>
    <w:p w14:paraId="7B5D6E1E" w14:textId="77777777" w:rsidR="00E61DED" w:rsidRDefault="00E61DED" w:rsidP="00E61DED">
      <w:pPr>
        <w:pStyle w:val="ListParagraph"/>
        <w:numPr>
          <w:ilvl w:val="0"/>
          <w:numId w:val="47"/>
        </w:numPr>
        <w:spacing w:after="0" w:line="240" w:lineRule="auto"/>
        <w:ind w:left="714" w:hanging="357"/>
        <w:rPr>
          <w:rFonts w:cs="Calibri"/>
        </w:rPr>
      </w:pPr>
      <w:r w:rsidRPr="00043169">
        <w:rPr>
          <w:rFonts w:cs="Calibri"/>
        </w:rPr>
        <w:t>To lead on procurement processes and GDPR</w:t>
      </w:r>
    </w:p>
    <w:p w14:paraId="4A565E66" w14:textId="77777777" w:rsidR="00E61DED" w:rsidRDefault="00E61DED" w:rsidP="00E61DED">
      <w:pPr>
        <w:pStyle w:val="ListParagraph"/>
        <w:numPr>
          <w:ilvl w:val="0"/>
          <w:numId w:val="47"/>
        </w:numPr>
        <w:spacing w:after="0" w:line="240" w:lineRule="auto"/>
        <w:ind w:left="714" w:hanging="357"/>
        <w:rPr>
          <w:rFonts w:cs="Calibri"/>
        </w:rPr>
      </w:pPr>
      <w:r>
        <w:rPr>
          <w:rFonts w:cs="Calibri"/>
        </w:rPr>
        <w:t xml:space="preserve">To support finance operations including working with the Finance Manager to track and monitor project expenditure, time allocations and cost claim reporting to funders, where appropriate. </w:t>
      </w:r>
    </w:p>
    <w:p w14:paraId="6E703F4D" w14:textId="77777777" w:rsidR="00E61DED" w:rsidRPr="00043169" w:rsidRDefault="00E61DED" w:rsidP="00E61DED">
      <w:pPr>
        <w:pStyle w:val="ListParagraph"/>
        <w:numPr>
          <w:ilvl w:val="0"/>
          <w:numId w:val="47"/>
        </w:numPr>
        <w:spacing w:after="0" w:line="240" w:lineRule="auto"/>
        <w:ind w:left="714" w:hanging="357"/>
        <w:rPr>
          <w:rFonts w:cs="Calibri"/>
        </w:rPr>
      </w:pPr>
      <w:r>
        <w:rPr>
          <w:rFonts w:cs="Calibri"/>
        </w:rPr>
        <w:t>To identify and implement innovative tools and resources to support effective project management and delivery – includes researching technical solutions for time and project management systems</w:t>
      </w:r>
    </w:p>
    <w:p w14:paraId="4DBD0244" w14:textId="0F47A18D" w:rsidR="00BB6D4A" w:rsidRDefault="00BB6D4A" w:rsidP="00DD6C0B">
      <w:pPr>
        <w:pStyle w:val="Default"/>
        <w:spacing w:after="30"/>
        <w:ind w:left="720"/>
        <w:rPr>
          <w:sz w:val="22"/>
          <w:szCs w:val="22"/>
          <w:lang w:val="en-US"/>
        </w:rPr>
      </w:pPr>
    </w:p>
    <w:p w14:paraId="08A0E112" w14:textId="31629DE0" w:rsidR="00E61DED" w:rsidRPr="004F7577" w:rsidRDefault="00E61DED" w:rsidP="00E61DED">
      <w:pPr>
        <w:pStyle w:val="Default"/>
        <w:spacing w:after="30"/>
        <w:rPr>
          <w:b/>
          <w:bCs/>
          <w:color w:val="009999"/>
        </w:rPr>
      </w:pPr>
      <w:r w:rsidRPr="004F7577">
        <w:rPr>
          <w:b/>
          <w:bCs/>
          <w:color w:val="009999"/>
        </w:rPr>
        <w:t>Requirements of the post</w:t>
      </w:r>
      <w:r>
        <w:rPr>
          <w:b/>
          <w:bCs/>
          <w:color w:val="009999"/>
        </w:rPr>
        <w:t>:</w:t>
      </w:r>
    </w:p>
    <w:p w14:paraId="223C915A" w14:textId="77777777" w:rsidR="00E61DED" w:rsidRDefault="00E61DED" w:rsidP="00E61DED">
      <w:pPr>
        <w:rPr>
          <w:rFonts w:ascii="Calibri" w:eastAsiaTheme="minorHAnsi" w:hAnsi="Calibri" w:cstheme="minorBidi"/>
          <w:b/>
          <w:bCs/>
          <w:szCs w:val="21"/>
        </w:rPr>
      </w:pPr>
    </w:p>
    <w:p w14:paraId="432AA513" w14:textId="01506453" w:rsidR="00E61DED" w:rsidRPr="00E61DED" w:rsidRDefault="00E61DED" w:rsidP="00E61DED">
      <w:pPr>
        <w:rPr>
          <w:rFonts w:ascii="Calibri" w:eastAsiaTheme="minorHAnsi" w:hAnsi="Calibri" w:cstheme="minorBidi"/>
          <w:b/>
          <w:bCs/>
          <w:szCs w:val="21"/>
        </w:rPr>
      </w:pPr>
      <w:r w:rsidRPr="00E61DED">
        <w:rPr>
          <w:rFonts w:ascii="Calibri" w:eastAsiaTheme="minorHAnsi" w:hAnsi="Calibri" w:cstheme="minorBidi"/>
          <w:b/>
          <w:bCs/>
          <w:szCs w:val="21"/>
        </w:rPr>
        <w:t xml:space="preserve">We are looking for candidates who have skills </w:t>
      </w:r>
      <w:r w:rsidR="000756C7">
        <w:rPr>
          <w:rFonts w:ascii="Calibri" w:eastAsiaTheme="minorHAnsi" w:hAnsi="Calibri" w:cstheme="minorBidi"/>
          <w:b/>
          <w:bCs/>
          <w:szCs w:val="21"/>
        </w:rPr>
        <w:t>to undertake the</w:t>
      </w:r>
      <w:r w:rsidRPr="00E61DED">
        <w:rPr>
          <w:rFonts w:ascii="Calibri" w:eastAsiaTheme="minorHAnsi" w:hAnsi="Calibri" w:cstheme="minorBidi"/>
          <w:b/>
          <w:bCs/>
          <w:szCs w:val="21"/>
        </w:rPr>
        <w:t xml:space="preserve"> following:</w:t>
      </w:r>
    </w:p>
    <w:p w14:paraId="560B9A97" w14:textId="77777777" w:rsidR="00E61DED" w:rsidRPr="00E61DED" w:rsidRDefault="00E61DED" w:rsidP="00E61DED">
      <w:pPr>
        <w:rPr>
          <w:rFonts w:ascii="Calibri" w:eastAsiaTheme="minorHAnsi" w:hAnsi="Calibri" w:cstheme="minorBidi"/>
          <w:i/>
          <w:iCs/>
          <w:szCs w:val="21"/>
        </w:rPr>
      </w:pPr>
    </w:p>
    <w:p w14:paraId="16367577" w14:textId="77777777" w:rsidR="00E61DED" w:rsidRPr="00E61DED" w:rsidRDefault="00E61DED" w:rsidP="00E61DED">
      <w:pPr>
        <w:rPr>
          <w:rFonts w:ascii="Calibri" w:eastAsiaTheme="minorHAnsi" w:hAnsi="Calibri" w:cstheme="minorBidi"/>
          <w:b/>
          <w:bCs/>
          <w:i/>
          <w:iCs/>
          <w:szCs w:val="21"/>
        </w:rPr>
      </w:pPr>
      <w:r w:rsidRPr="00E61DED">
        <w:rPr>
          <w:rFonts w:ascii="Calibri" w:eastAsiaTheme="minorHAnsi" w:hAnsi="Calibri" w:cstheme="minorBidi"/>
          <w:b/>
          <w:bCs/>
          <w:i/>
          <w:iCs/>
          <w:szCs w:val="21"/>
        </w:rPr>
        <w:t>Project and systems management</w:t>
      </w:r>
    </w:p>
    <w:p w14:paraId="7A33E123" w14:textId="77777777" w:rsidR="00E61DED" w:rsidRDefault="00E61DED" w:rsidP="00E61DED">
      <w:pPr>
        <w:rPr>
          <w:rFonts w:ascii="Calibri" w:eastAsiaTheme="minorHAnsi" w:hAnsi="Calibri" w:cstheme="minorBidi"/>
          <w:szCs w:val="21"/>
        </w:rPr>
      </w:pPr>
    </w:p>
    <w:p w14:paraId="42450B34" w14:textId="209E767A" w:rsidR="00E61DED" w:rsidRDefault="00E61DED" w:rsidP="00E61DED">
      <w:p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manage projects that are delivered in line with Sniffer’s vision and business strategy in particular:</w:t>
      </w:r>
    </w:p>
    <w:p w14:paraId="27DE9247" w14:textId="77777777" w:rsidR="00E61DED" w:rsidRPr="00E61DED" w:rsidRDefault="00E61DED" w:rsidP="00E61DED">
      <w:pPr>
        <w:rPr>
          <w:rFonts w:ascii="Calibri" w:eastAsiaTheme="minorHAnsi" w:hAnsi="Calibri" w:cstheme="minorBidi"/>
          <w:szCs w:val="21"/>
        </w:rPr>
      </w:pPr>
    </w:p>
    <w:p w14:paraId="6DCBB3D6" w14:textId="27B50AB2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 xml:space="preserve">To develop and administer a system to manage project delivery and keep track of people and progress running and documenting the project and </w:t>
      </w:r>
      <w:r w:rsidR="00747E24" w:rsidRPr="00E61DED">
        <w:rPr>
          <w:rFonts w:ascii="Calibri" w:eastAsiaTheme="minorHAnsi" w:hAnsi="Calibri" w:cstheme="minorBidi"/>
          <w:szCs w:val="21"/>
        </w:rPr>
        <w:t>coordinating</w:t>
      </w:r>
      <w:r w:rsidRPr="00E61DED">
        <w:rPr>
          <w:rFonts w:ascii="Calibri" w:eastAsiaTheme="minorHAnsi" w:hAnsi="Calibri" w:cstheme="minorBidi"/>
          <w:szCs w:val="21"/>
        </w:rPr>
        <w:t xml:space="preserve"> project deliverables to ensure that Sniffer’s range of projects are delivered on-time, to high quality and within budget. </w:t>
      </w:r>
    </w:p>
    <w:p w14:paraId="3ABF12CD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develop detailed project plans and to manage changes to project scopes, project schedule and project costs using appropriate verification/control techniques.</w:t>
      </w:r>
    </w:p>
    <w:p w14:paraId="4F411844" w14:textId="0DCA897A" w:rsidR="00E61DED" w:rsidRPr="00E61DED" w:rsidRDefault="00747E24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develop</w:t>
      </w:r>
      <w:r w:rsidR="00E61DED" w:rsidRPr="00E61DED">
        <w:rPr>
          <w:rFonts w:ascii="Calibri" w:eastAsiaTheme="minorHAnsi" w:hAnsi="Calibri" w:cstheme="minorBidi"/>
          <w:szCs w:val="21"/>
        </w:rPr>
        <w:t xml:space="preserve"> systems and processes that meet business needs and support team members to increase their impact.</w:t>
      </w:r>
    </w:p>
    <w:p w14:paraId="0F4CC1B9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 xml:space="preserve">To develop key performance indicators for our projects and tracking and evaluating the success </w:t>
      </w:r>
    </w:p>
    <w:p w14:paraId="0EB08198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manage risks to project delivery, with appropriate controls</w:t>
      </w:r>
    </w:p>
    <w:p w14:paraId="24685E37" w14:textId="77777777" w:rsidR="00E61DED" w:rsidRPr="00E61DED" w:rsidRDefault="00E61DED" w:rsidP="00E61DED">
      <w:pPr>
        <w:rPr>
          <w:rFonts w:ascii="Calibri" w:eastAsiaTheme="minorHAnsi" w:hAnsi="Calibri" w:cstheme="minorBidi"/>
          <w:i/>
          <w:iCs/>
          <w:szCs w:val="21"/>
        </w:rPr>
      </w:pPr>
    </w:p>
    <w:p w14:paraId="427EB355" w14:textId="7B12C1B7" w:rsidR="00E61DED" w:rsidRDefault="00E61DED" w:rsidP="00E61DED">
      <w:pPr>
        <w:rPr>
          <w:rFonts w:ascii="Calibri" w:eastAsiaTheme="minorHAnsi" w:hAnsi="Calibri" w:cstheme="minorBidi"/>
          <w:b/>
          <w:bCs/>
          <w:i/>
          <w:iCs/>
          <w:szCs w:val="21"/>
        </w:rPr>
      </w:pPr>
    </w:p>
    <w:p w14:paraId="199E74C8" w14:textId="77777777" w:rsidR="007352C3" w:rsidRDefault="007352C3" w:rsidP="00E61DED">
      <w:pPr>
        <w:rPr>
          <w:rFonts w:ascii="Calibri" w:eastAsiaTheme="minorHAnsi" w:hAnsi="Calibri" w:cstheme="minorBidi"/>
          <w:b/>
          <w:bCs/>
          <w:i/>
          <w:iCs/>
          <w:szCs w:val="21"/>
        </w:rPr>
      </w:pPr>
    </w:p>
    <w:p w14:paraId="52F32E15" w14:textId="3350EC1C" w:rsidR="00E61DED" w:rsidRPr="00E61DED" w:rsidRDefault="00E61DED" w:rsidP="00E61DED">
      <w:pPr>
        <w:rPr>
          <w:rFonts w:ascii="Calibri" w:eastAsiaTheme="minorHAnsi" w:hAnsi="Calibri" w:cstheme="minorBidi"/>
          <w:b/>
          <w:bCs/>
          <w:i/>
          <w:iCs/>
          <w:szCs w:val="21"/>
        </w:rPr>
      </w:pPr>
      <w:r w:rsidRPr="00E61DED">
        <w:rPr>
          <w:rFonts w:ascii="Calibri" w:eastAsiaTheme="minorHAnsi" w:hAnsi="Calibri" w:cstheme="minorBidi"/>
          <w:b/>
          <w:bCs/>
          <w:i/>
          <w:iCs/>
          <w:szCs w:val="21"/>
        </w:rPr>
        <w:t>Financial management</w:t>
      </w:r>
    </w:p>
    <w:p w14:paraId="563BCE1E" w14:textId="77777777" w:rsidR="00E61DED" w:rsidRPr="00E61DED" w:rsidRDefault="00E61DED" w:rsidP="00E61DED">
      <w:pPr>
        <w:rPr>
          <w:rFonts w:ascii="Calibri" w:eastAsiaTheme="minorHAnsi" w:hAnsi="Calibri" w:cstheme="minorBidi"/>
          <w:szCs w:val="21"/>
        </w:rPr>
      </w:pPr>
    </w:p>
    <w:p w14:paraId="4F5F43B7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 xml:space="preserve">To identify, influence and implement opportunities for business efficiency savings </w:t>
      </w:r>
    </w:p>
    <w:p w14:paraId="14B5B620" w14:textId="1434362F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 xml:space="preserve">To work with the Finance Manager to oversee project finances and compliance with audit </w:t>
      </w:r>
      <w:r w:rsidR="00AD36F2" w:rsidRPr="00E61DED">
        <w:rPr>
          <w:rFonts w:ascii="Calibri" w:eastAsiaTheme="minorHAnsi" w:hAnsi="Calibri" w:cstheme="minorBidi"/>
          <w:szCs w:val="21"/>
        </w:rPr>
        <w:t>processes, supporting</w:t>
      </w:r>
      <w:r w:rsidRPr="00E61DED">
        <w:rPr>
          <w:rFonts w:ascii="Calibri" w:eastAsiaTheme="minorHAnsi" w:hAnsi="Calibri" w:cstheme="minorBidi"/>
          <w:szCs w:val="21"/>
        </w:rPr>
        <w:t xml:space="preserve"> financial claims, eligibility of costs and reporting and evaluation processes with funders.</w:t>
      </w:r>
    </w:p>
    <w:p w14:paraId="1A1899A8" w14:textId="77777777" w:rsidR="00E61DED" w:rsidRPr="00E61DED" w:rsidRDefault="00E61DED" w:rsidP="00E61DED">
      <w:pPr>
        <w:ind w:left="720"/>
        <w:rPr>
          <w:rFonts w:ascii="Calibri" w:eastAsiaTheme="minorHAnsi" w:hAnsi="Calibri" w:cstheme="minorBidi"/>
          <w:szCs w:val="21"/>
        </w:rPr>
      </w:pPr>
    </w:p>
    <w:p w14:paraId="3CCB8611" w14:textId="77777777" w:rsidR="00E61DED" w:rsidRPr="00E61DED" w:rsidRDefault="00E61DED" w:rsidP="00E61DED">
      <w:pPr>
        <w:rPr>
          <w:rFonts w:ascii="Calibri" w:eastAsiaTheme="minorHAnsi" w:hAnsi="Calibri" w:cstheme="minorBidi"/>
          <w:b/>
          <w:bCs/>
          <w:i/>
          <w:iCs/>
          <w:szCs w:val="21"/>
        </w:rPr>
      </w:pPr>
      <w:r w:rsidRPr="00E61DED">
        <w:rPr>
          <w:rFonts w:ascii="Calibri" w:eastAsiaTheme="minorHAnsi" w:hAnsi="Calibri" w:cstheme="minorBidi"/>
          <w:b/>
          <w:bCs/>
          <w:i/>
          <w:iCs/>
          <w:szCs w:val="21"/>
        </w:rPr>
        <w:t>Contract management and GDPR</w:t>
      </w:r>
    </w:p>
    <w:p w14:paraId="66E31151" w14:textId="77777777" w:rsidR="00E61DED" w:rsidRPr="00E61DED" w:rsidRDefault="00E61DED" w:rsidP="00E61DED">
      <w:pPr>
        <w:ind w:left="720"/>
        <w:rPr>
          <w:rFonts w:ascii="Calibri" w:eastAsiaTheme="minorHAnsi" w:hAnsi="Calibri" w:cstheme="minorBidi"/>
          <w:szCs w:val="21"/>
        </w:rPr>
      </w:pPr>
    </w:p>
    <w:p w14:paraId="301C33C8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oversee Sniffer’s procurement processes and contract awards, including liaising with Legal Advisors</w:t>
      </w:r>
    </w:p>
    <w:p w14:paraId="44FB53F3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establish and maintain relationships and contracts with subcontractors and third parties/vendors.</w:t>
      </w:r>
    </w:p>
    <w:p w14:paraId="78D07860" w14:textId="77777777" w:rsidR="00E61DED" w:rsidRPr="00E61DED" w:rsidRDefault="00E61DED" w:rsidP="00E61DED">
      <w:pPr>
        <w:numPr>
          <w:ilvl w:val="0"/>
          <w:numId w:val="48"/>
        </w:numPr>
        <w:rPr>
          <w:rFonts w:ascii="Calibri" w:eastAsiaTheme="minorHAnsi" w:hAnsi="Calibri" w:cstheme="minorBidi"/>
          <w:szCs w:val="21"/>
        </w:rPr>
      </w:pPr>
      <w:r w:rsidRPr="00E61DED">
        <w:rPr>
          <w:rFonts w:ascii="Calibri" w:eastAsiaTheme="minorHAnsi" w:hAnsi="Calibri" w:cstheme="minorBidi"/>
          <w:szCs w:val="21"/>
        </w:rPr>
        <w:t>To manage Sniffer’s GDPR policy and ensure compliance across all projects</w:t>
      </w:r>
    </w:p>
    <w:p w14:paraId="70A6F8AD" w14:textId="77777777" w:rsidR="00E61DED" w:rsidRPr="00E61DED" w:rsidRDefault="00E61DED" w:rsidP="00E61DED">
      <w:pPr>
        <w:rPr>
          <w:rFonts w:ascii="Calibri" w:eastAsiaTheme="minorHAnsi" w:hAnsi="Calibri" w:cstheme="minorBidi"/>
          <w:szCs w:val="21"/>
        </w:rPr>
      </w:pPr>
    </w:p>
    <w:p w14:paraId="7F6F1705" w14:textId="77777777" w:rsidR="00E61DED" w:rsidRPr="00E61DED" w:rsidRDefault="00E61DED" w:rsidP="00E61DED">
      <w:pPr>
        <w:rPr>
          <w:rFonts w:ascii="Calibri" w:eastAsiaTheme="minorHAnsi" w:hAnsi="Calibri" w:cstheme="minorBidi"/>
          <w:szCs w:val="21"/>
        </w:rPr>
      </w:pPr>
    </w:p>
    <w:p w14:paraId="6C1207E0" w14:textId="77777777" w:rsidR="00AD36F2" w:rsidRDefault="00AD36F2" w:rsidP="00AD36F2">
      <w:pPr>
        <w:pStyle w:val="ListParagraph"/>
        <w:ind w:left="0"/>
        <w:rPr>
          <w:rFonts w:cs="Calibri"/>
          <w:b/>
          <w:bCs/>
          <w:i/>
          <w:iCs/>
          <w:color w:val="000000"/>
        </w:rPr>
      </w:pPr>
      <w:r>
        <w:rPr>
          <w:rFonts w:cs="Calibri"/>
          <w:b/>
          <w:bCs/>
          <w:i/>
          <w:iCs/>
          <w:color w:val="000000"/>
        </w:rPr>
        <w:t>W</w:t>
      </w:r>
      <w:r w:rsidRPr="00673848">
        <w:rPr>
          <w:rFonts w:cs="Calibri"/>
          <w:b/>
          <w:bCs/>
          <w:i/>
          <w:iCs/>
          <w:color w:val="000000"/>
        </w:rPr>
        <w:t>ay of working</w:t>
      </w:r>
    </w:p>
    <w:p w14:paraId="0AC50EB8" w14:textId="77777777" w:rsidR="00AD36F2" w:rsidRPr="00673848" w:rsidRDefault="00AD36F2" w:rsidP="00AD36F2">
      <w:pPr>
        <w:pStyle w:val="ListParagraph"/>
        <w:ind w:left="0"/>
        <w:rPr>
          <w:rFonts w:cs="Calibri"/>
          <w:color w:val="000000"/>
        </w:rPr>
      </w:pPr>
      <w:r w:rsidRPr="00673848">
        <w:rPr>
          <w:rFonts w:cs="Calibri"/>
          <w:color w:val="000000"/>
        </w:rPr>
        <w:t xml:space="preserve">We are looking for candidates who </w:t>
      </w:r>
      <w:r>
        <w:rPr>
          <w:rFonts w:cs="Calibri"/>
          <w:color w:val="000000"/>
        </w:rPr>
        <w:t xml:space="preserve">would enjoy our internal culture and working style: </w:t>
      </w:r>
    </w:p>
    <w:p w14:paraId="6F74ADFD" w14:textId="7FA75622" w:rsidR="00AD36F2" w:rsidRPr="00C8424B" w:rsidRDefault="00AD36F2" w:rsidP="00490031">
      <w:pPr>
        <w:pStyle w:val="ListParagraph"/>
        <w:numPr>
          <w:ilvl w:val="0"/>
          <w:numId w:val="32"/>
        </w:numPr>
        <w:spacing w:after="0" w:line="240" w:lineRule="auto"/>
        <w:contextualSpacing/>
        <w:rPr>
          <w:rFonts w:eastAsia="Times New Roman"/>
        </w:rPr>
      </w:pPr>
      <w:r w:rsidRPr="00C8424B">
        <w:rPr>
          <w:rFonts w:eastAsiaTheme="minorHAnsi" w:cstheme="minorBidi"/>
          <w:szCs w:val="21"/>
        </w:rPr>
        <w:t>Excellent communication skills (written and verbal) and skilled at introducing new processes and supporting team members to implement these.</w:t>
      </w:r>
    </w:p>
    <w:p w14:paraId="44D26383" w14:textId="0A941EF7" w:rsidR="00AD36F2" w:rsidRDefault="00AD36F2" w:rsidP="00AD36F2">
      <w:pPr>
        <w:pStyle w:val="ListParagraph"/>
        <w:numPr>
          <w:ilvl w:val="0"/>
          <w:numId w:val="32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Ability to innovate and bring about change – and understanding of how change happens</w:t>
      </w:r>
    </w:p>
    <w:p w14:paraId="56407B0B" w14:textId="77777777" w:rsidR="00AD36F2" w:rsidRDefault="00AD36F2" w:rsidP="00AD36F2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Strong </w:t>
      </w:r>
      <w:r w:rsidRPr="003F44C0">
        <w:rPr>
          <w:rFonts w:cs="Calibri"/>
        </w:rPr>
        <w:t xml:space="preserve">Facilitation skills and collaborative working – internally and externally </w:t>
      </w:r>
    </w:p>
    <w:p w14:paraId="02BD48C4" w14:textId="77777777" w:rsidR="00AD36F2" w:rsidRDefault="00AD36F2" w:rsidP="00AD36F2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Co-design of initiatives</w:t>
      </w:r>
    </w:p>
    <w:p w14:paraId="329D2CAB" w14:textId="77777777" w:rsidR="00AD36F2" w:rsidRPr="003F44C0" w:rsidRDefault="00AD36F2" w:rsidP="00AD36F2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3F44C0">
        <w:rPr>
          <w:rFonts w:cs="Calibri"/>
        </w:rPr>
        <w:t>Solutions and impact/outcome focused</w:t>
      </w:r>
    </w:p>
    <w:p w14:paraId="52C76F11" w14:textId="77777777" w:rsidR="00AD36F2" w:rsidRPr="003E316F" w:rsidRDefault="00AD36F2" w:rsidP="00AD36F2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  <w:sectPr w:rsidR="00AD36F2" w:rsidRPr="003E316F" w:rsidSect="000B6A7A">
          <w:headerReference w:type="default" r:id="rId17"/>
          <w:footerReference w:type="default" r:id="rId18"/>
          <w:pgSz w:w="12240" w:h="15840"/>
          <w:pgMar w:top="1440" w:right="1800" w:bottom="1276" w:left="1800" w:header="708" w:footer="708" w:gutter="0"/>
          <w:cols w:space="708"/>
          <w:docGrid w:linePitch="360"/>
        </w:sectPr>
      </w:pPr>
      <w:r>
        <w:rPr>
          <w:rFonts w:cs="Calibri"/>
        </w:rPr>
        <w:t xml:space="preserve">Matrix management </w:t>
      </w:r>
    </w:p>
    <w:p w14:paraId="47FCD2F1" w14:textId="77777777" w:rsidR="00AD36F2" w:rsidRDefault="00AD36F2" w:rsidP="00AD36F2">
      <w:pPr>
        <w:pStyle w:val="Default"/>
        <w:rPr>
          <w:sz w:val="22"/>
          <w:szCs w:val="22"/>
        </w:rPr>
      </w:pPr>
    </w:p>
    <w:p w14:paraId="49353361" w14:textId="77777777" w:rsidR="00AD36F2" w:rsidRDefault="00AD36F2" w:rsidP="00AD36F2">
      <w:pPr>
        <w:pStyle w:val="Default"/>
        <w:rPr>
          <w:sz w:val="22"/>
          <w:szCs w:val="22"/>
        </w:rPr>
      </w:pPr>
    </w:p>
    <w:p w14:paraId="1900E330" w14:textId="77777777" w:rsidR="00AD36F2" w:rsidRDefault="00AD36F2" w:rsidP="00AD36F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* * * * * * *</w:t>
      </w:r>
    </w:p>
    <w:p w14:paraId="52185ED6" w14:textId="77777777" w:rsidR="00AD36F2" w:rsidRDefault="00AD36F2" w:rsidP="00AD36F2">
      <w:pPr>
        <w:pStyle w:val="Default"/>
        <w:rPr>
          <w:sz w:val="22"/>
          <w:szCs w:val="22"/>
        </w:rPr>
      </w:pPr>
    </w:p>
    <w:p w14:paraId="0BFB0CA4" w14:textId="77777777" w:rsidR="00AD36F2" w:rsidRDefault="00AD36F2" w:rsidP="00AD36F2">
      <w:pPr>
        <w:pStyle w:val="Default"/>
        <w:rPr>
          <w:sz w:val="22"/>
          <w:szCs w:val="22"/>
        </w:rPr>
      </w:pPr>
    </w:p>
    <w:p w14:paraId="39209B56" w14:textId="77777777" w:rsidR="00AD36F2" w:rsidRDefault="00AD36F2" w:rsidP="00AD36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All job outlines are subject to change as Sniffer and post requirements evolve.</w:t>
      </w:r>
    </w:p>
    <w:p w14:paraId="5658AA97" w14:textId="7ED0CC8B" w:rsidR="00E61DED" w:rsidRDefault="00E61DED" w:rsidP="00E61DED">
      <w:pPr>
        <w:pStyle w:val="Default"/>
        <w:spacing w:after="30"/>
        <w:ind w:left="720"/>
        <w:rPr>
          <w:sz w:val="22"/>
          <w:szCs w:val="22"/>
          <w:lang w:val="en-US"/>
        </w:rPr>
      </w:pPr>
    </w:p>
    <w:p w14:paraId="55BBA281" w14:textId="1A5604F5" w:rsidR="00E61DED" w:rsidRDefault="00E61DED" w:rsidP="00DD6C0B">
      <w:pPr>
        <w:pStyle w:val="Default"/>
        <w:spacing w:after="30"/>
        <w:ind w:left="720"/>
        <w:rPr>
          <w:sz w:val="22"/>
          <w:szCs w:val="22"/>
          <w:lang w:val="en-US"/>
        </w:rPr>
      </w:pPr>
    </w:p>
    <w:p w14:paraId="39888ED2" w14:textId="67D8E567" w:rsidR="00D03A52" w:rsidRDefault="00D03A52">
      <w:pPr>
        <w:rPr>
          <w:rFonts w:ascii="Calibri" w:hAnsi="Calibri" w:cs="Calibri"/>
          <w:color w:val="000000"/>
          <w:szCs w:val="22"/>
          <w:lang w:val="en-GB" w:eastAsia="en-GB"/>
        </w:rPr>
      </w:pPr>
      <w:r>
        <w:rPr>
          <w:szCs w:val="22"/>
        </w:rPr>
        <w:br w:type="page"/>
      </w:r>
    </w:p>
    <w:p w14:paraId="06E59D54" w14:textId="048FEAD7" w:rsidR="007E75FA" w:rsidRPr="00FD5210" w:rsidRDefault="00230407" w:rsidP="00FD5210">
      <w:pPr>
        <w:pStyle w:val="Default"/>
        <w:jc w:val="center"/>
        <w:rPr>
          <w:b/>
          <w:bCs/>
          <w:sz w:val="21"/>
          <w:szCs w:val="21"/>
        </w:rPr>
      </w:pPr>
      <w:r w:rsidRPr="00FD5210">
        <w:rPr>
          <w:b/>
          <w:bCs/>
          <w:sz w:val="21"/>
          <w:szCs w:val="21"/>
        </w:rPr>
        <w:lastRenderedPageBreak/>
        <w:t xml:space="preserve">PERSON SPECIFICATION – </w:t>
      </w:r>
      <w:r w:rsidR="00AD36F2">
        <w:rPr>
          <w:b/>
          <w:bCs/>
          <w:sz w:val="21"/>
          <w:szCs w:val="21"/>
        </w:rPr>
        <w:t>BUSINESS MANAGER</w:t>
      </w:r>
    </w:p>
    <w:p w14:paraId="46DBE7AE" w14:textId="77777777" w:rsidR="007E75FA" w:rsidRPr="00FD5210" w:rsidRDefault="007E75FA" w:rsidP="00BA57C6">
      <w:pPr>
        <w:pStyle w:val="Default"/>
        <w:rPr>
          <w:sz w:val="21"/>
          <w:szCs w:val="21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4820"/>
      </w:tblGrid>
      <w:tr w:rsidR="00230407" w:rsidRPr="00FD5210" w14:paraId="12D6B071" w14:textId="28F80FD7" w:rsidTr="00F57E5C">
        <w:trPr>
          <w:trHeight w:val="492"/>
        </w:trPr>
        <w:tc>
          <w:tcPr>
            <w:tcW w:w="5699" w:type="dxa"/>
          </w:tcPr>
          <w:p w14:paraId="7D53CC6F" w14:textId="5A7CAB06" w:rsidR="00230407" w:rsidRPr="00FD5210" w:rsidRDefault="00230407" w:rsidP="007E75F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Essential</w:t>
            </w:r>
          </w:p>
        </w:tc>
        <w:tc>
          <w:tcPr>
            <w:tcW w:w="4820" w:type="dxa"/>
          </w:tcPr>
          <w:p w14:paraId="4F847595" w14:textId="031A2E5C" w:rsidR="00230407" w:rsidRPr="00FD5210" w:rsidRDefault="00230407" w:rsidP="007E75F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Desirable</w:t>
            </w:r>
          </w:p>
        </w:tc>
      </w:tr>
      <w:tr w:rsidR="00230407" w:rsidRPr="00FD5210" w14:paraId="791FEC4B" w14:textId="32FAAAC3" w:rsidTr="00F57E5C">
        <w:trPr>
          <w:trHeight w:val="1366"/>
        </w:trPr>
        <w:tc>
          <w:tcPr>
            <w:tcW w:w="5699" w:type="dxa"/>
          </w:tcPr>
          <w:p w14:paraId="513BAB1A" w14:textId="03B8264A" w:rsidR="00FD5210" w:rsidRPr="00FD5210" w:rsidRDefault="00FD5210" w:rsidP="00C24BA8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20" w:type="dxa"/>
          </w:tcPr>
          <w:p w14:paraId="5575BF9F" w14:textId="029AAC3E" w:rsidR="00230407" w:rsidRPr="00FD5210" w:rsidRDefault="003D09ED" w:rsidP="007E75FA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A good honours degree or postgraduate qualification in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 relevant area </w:t>
            </w:r>
            <w:r w:rsidR="00C24BA8">
              <w:rPr>
                <w:rFonts w:asciiTheme="minorHAnsi" w:hAnsiTheme="minorHAnsi" w:cstheme="minorHAnsi"/>
                <w:sz w:val="21"/>
                <w:szCs w:val="21"/>
              </w:rPr>
              <w:t>e.g.,</w:t>
            </w:r>
            <w:r w:rsidR="00910D2D">
              <w:rPr>
                <w:rFonts w:asciiTheme="minorHAnsi" w:hAnsiTheme="minorHAnsi" w:cstheme="minorHAnsi"/>
                <w:sz w:val="21"/>
                <w:szCs w:val="21"/>
              </w:rPr>
              <w:t xml:space="preserve"> Business Administration, Marketing, Finance, HR</w:t>
            </w:r>
          </w:p>
        </w:tc>
      </w:tr>
      <w:tr w:rsidR="00230407" w:rsidRPr="00FD5210" w14:paraId="612BE330" w14:textId="64484A05" w:rsidTr="00F57E5C">
        <w:trPr>
          <w:trHeight w:val="5509"/>
        </w:trPr>
        <w:tc>
          <w:tcPr>
            <w:tcW w:w="5699" w:type="dxa"/>
          </w:tcPr>
          <w:p w14:paraId="25537ADB" w14:textId="77777777" w:rsidR="00230407" w:rsidRPr="00FD5210" w:rsidRDefault="00230407" w:rsidP="00A019F4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Experience</w:t>
            </w:r>
          </w:p>
          <w:p w14:paraId="3408EDE3" w14:textId="29A6E862" w:rsidR="00230407" w:rsidRPr="00FD5210" w:rsidRDefault="00230407" w:rsidP="00497DA9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At least </w:t>
            </w:r>
            <w:r w:rsidR="002D27E9" w:rsidRPr="00FD5210">
              <w:rPr>
                <w:rFonts w:asciiTheme="minorHAnsi" w:hAnsiTheme="minorHAnsi" w:cstheme="minorHAnsi"/>
                <w:sz w:val="21"/>
                <w:szCs w:val="21"/>
              </w:rPr>
              <w:t>five</w:t>
            </w: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 years </w:t>
            </w:r>
            <w:r w:rsidR="00AD36F2">
              <w:rPr>
                <w:rFonts w:asciiTheme="minorHAnsi" w:hAnsiTheme="minorHAnsi" w:cstheme="minorHAnsi"/>
                <w:sz w:val="21"/>
                <w:szCs w:val="21"/>
              </w:rPr>
              <w:t xml:space="preserve">relevant </w:t>
            </w: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>experience including:</w:t>
            </w:r>
          </w:p>
          <w:p w14:paraId="71702C7E" w14:textId="77777777" w:rsidR="00FD5210" w:rsidRPr="00FD5210" w:rsidRDefault="00FD5210" w:rsidP="00497DA9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F644ACA" w14:textId="77777777" w:rsidR="00AD36F2" w:rsidRDefault="00AD36F2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Managing and delivering high level projects </w:t>
            </w:r>
          </w:p>
          <w:p w14:paraId="4651DA41" w14:textId="77777777" w:rsidR="00AD36F2" w:rsidRDefault="00AD36F2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Developing business systems, plans and processes which have supported business change initiatives</w:t>
            </w:r>
          </w:p>
          <w:p w14:paraId="68FABB7B" w14:textId="77777777" w:rsidR="0010436D" w:rsidRDefault="00AD36F2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Managing project finances, and taking evasive 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 xml:space="preserve">(or corrective)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action 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>if/when required</w:t>
            </w:r>
          </w:p>
          <w:p w14:paraId="26317A03" w14:textId="6D6F5939" w:rsidR="0010436D" w:rsidRDefault="0010436D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Identification and delivery of business efficiencies</w:t>
            </w:r>
          </w:p>
          <w:p w14:paraId="60EB6A12" w14:textId="77777777" w:rsidR="0010436D" w:rsidRDefault="0010436D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Managing or supporting a wide range of business management processes and procedures</w:t>
            </w:r>
          </w:p>
          <w:p w14:paraId="1DE440F0" w14:textId="56840A99" w:rsidR="00230407" w:rsidRPr="00FD5210" w:rsidRDefault="00230407" w:rsidP="00497DA9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Providing advice and/ or training to 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>internal colleagues</w:t>
            </w:r>
          </w:p>
          <w:p w14:paraId="589BF4DA" w14:textId="448D364C" w:rsidR="00230407" w:rsidRPr="00FD5210" w:rsidRDefault="00230407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Excellent written skills including ability to </w:t>
            </w:r>
            <w:r w:rsidR="00C24BA8" w:rsidRPr="00FD5210">
              <w:rPr>
                <w:rFonts w:asciiTheme="minorHAnsi" w:hAnsiTheme="minorHAnsi" w:cstheme="minorHAnsi"/>
                <w:sz w:val="21"/>
                <w:szCs w:val="21"/>
              </w:rPr>
              <w:t>produce briefing</w:t>
            </w: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 materials, reports, case studies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>, business procedures</w:t>
            </w:r>
          </w:p>
          <w:p w14:paraId="720D3BD7" w14:textId="3DB52D63" w:rsidR="00230407" w:rsidRPr="00FD5210" w:rsidRDefault="00230407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>Contributing to and/ or running webinars and presenting at in person events</w:t>
            </w:r>
          </w:p>
          <w:p w14:paraId="00BD8F7C" w14:textId="2033C284" w:rsidR="00230407" w:rsidRPr="00FD5210" w:rsidRDefault="0010436D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="00230407"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riting and winning funding bids </w:t>
            </w:r>
          </w:p>
          <w:p w14:paraId="246210D1" w14:textId="1882EB42" w:rsidR="00FD5210" w:rsidRPr="00FD5210" w:rsidRDefault="00FD5210" w:rsidP="00C24BA8">
            <w:pPr>
              <w:pStyle w:val="Default"/>
              <w:ind w:left="360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4820" w:type="dxa"/>
          </w:tcPr>
          <w:p w14:paraId="331CE194" w14:textId="1DAB9349" w:rsidR="00910D2D" w:rsidRDefault="00910D2D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Experience of using Finance systems including SAGE</w:t>
            </w:r>
          </w:p>
          <w:p w14:paraId="11D9C247" w14:textId="4AA18FF7" w:rsidR="00230407" w:rsidRPr="00FD52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Experience of using and interpreting 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>a wide range of information from different sources</w:t>
            </w: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1B2FB3AE" w14:textId="77777777" w:rsidR="00230407" w:rsidRPr="00910D2D" w:rsidRDefault="00230407" w:rsidP="0010436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Experience of working with </w:t>
            </w:r>
            <w:r w:rsidR="0010436D">
              <w:rPr>
                <w:rFonts w:asciiTheme="minorHAnsi" w:hAnsiTheme="minorHAnsi" w:cstheme="minorHAnsi"/>
                <w:sz w:val="21"/>
                <w:szCs w:val="21"/>
              </w:rPr>
              <w:t>private and public sector would be an advantage</w:t>
            </w: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444C8C24" w14:textId="02341A95" w:rsidR="00910D2D" w:rsidRPr="00FD5210" w:rsidRDefault="00910D2D" w:rsidP="0010436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Experience of line management</w:t>
            </w:r>
          </w:p>
        </w:tc>
      </w:tr>
      <w:tr w:rsidR="00230407" w:rsidRPr="00FD5210" w14:paraId="1D0E3674" w14:textId="0D53D27E" w:rsidTr="00F57E5C">
        <w:trPr>
          <w:trHeight w:val="1415"/>
        </w:trPr>
        <w:tc>
          <w:tcPr>
            <w:tcW w:w="5699" w:type="dxa"/>
          </w:tcPr>
          <w:p w14:paraId="7E6BF270" w14:textId="77777777" w:rsidR="00230407" w:rsidRPr="00FD52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Knowledge </w:t>
            </w:r>
          </w:p>
          <w:p w14:paraId="475879A1" w14:textId="1A8CB414" w:rsidR="0010436D" w:rsidRDefault="0010436D" w:rsidP="00910D2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General principles of procurement management procedures</w:t>
            </w:r>
          </w:p>
          <w:p w14:paraId="234CFC4C" w14:textId="0A805BE6" w:rsidR="0010436D" w:rsidRDefault="0010436D" w:rsidP="00910D2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General understanding of GDPR principles </w:t>
            </w:r>
          </w:p>
          <w:p w14:paraId="349995B8" w14:textId="00B0B190" w:rsidR="00910D2D" w:rsidRPr="00910D2D" w:rsidRDefault="00910D2D" w:rsidP="00910D2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910D2D">
              <w:rPr>
                <w:rFonts w:asciiTheme="minorHAnsi" w:hAnsiTheme="minorHAnsi" w:cstheme="minorHAnsi"/>
                <w:sz w:val="21"/>
                <w:szCs w:val="21"/>
              </w:rPr>
              <w:t>Experience of Change Management &amp; Implementing new systems</w:t>
            </w:r>
          </w:p>
          <w:p w14:paraId="6AD8DFCA" w14:textId="7495FBE3" w:rsidR="00230407" w:rsidRPr="00FD5210" w:rsidRDefault="00230407" w:rsidP="0010436D">
            <w:pPr>
              <w:pStyle w:val="Default"/>
              <w:ind w:left="36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820" w:type="dxa"/>
          </w:tcPr>
          <w:p w14:paraId="63BEF008" w14:textId="77777777" w:rsidR="00230407" w:rsidRPr="00FD52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230407" w:rsidRPr="00FD5210" w14:paraId="53FDE10A" w14:textId="4BD7C545" w:rsidTr="00F57E5C">
        <w:trPr>
          <w:trHeight w:val="2824"/>
        </w:trPr>
        <w:tc>
          <w:tcPr>
            <w:tcW w:w="5699" w:type="dxa"/>
          </w:tcPr>
          <w:p w14:paraId="7DDF6E93" w14:textId="77777777" w:rsidR="00230407" w:rsidRPr="00FD52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Skills</w:t>
            </w:r>
          </w:p>
          <w:p w14:paraId="021B3133" w14:textId="57C06BA4" w:rsidR="00230407" w:rsidRPr="00FD5210" w:rsidRDefault="00230407" w:rsidP="00211C18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Ability to work collaboratively to co-develop solutions </w:t>
            </w:r>
          </w:p>
          <w:p w14:paraId="683B181D" w14:textId="77777777" w:rsidR="00230407" w:rsidRPr="00FD5210" w:rsidRDefault="00230407" w:rsidP="00211C18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>Ability to work flexibility often to tight deadlines</w:t>
            </w:r>
          </w:p>
          <w:p w14:paraId="3E18FF48" w14:textId="77777777" w:rsidR="00230407" w:rsidRPr="00FD52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Highly developed interpersonal skills, including communication, influencing, negotiating, motivation </w:t>
            </w:r>
          </w:p>
          <w:p w14:paraId="60064977" w14:textId="77777777" w:rsidR="00230407" w:rsidRPr="00FD52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Professional / business report writing skills </w:t>
            </w:r>
          </w:p>
          <w:p w14:paraId="6C3D520A" w14:textId="7D900A9C" w:rsidR="00230407" w:rsidRPr="00FD52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 xml:space="preserve">Ability to communicate technical information to a wide range of audiences in an accessible language and format </w:t>
            </w:r>
          </w:p>
          <w:p w14:paraId="3ECCDB17" w14:textId="31E72C65" w:rsidR="00230407" w:rsidRPr="00FD52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>Adept with digital communications, online meetings and event platforms and Microsoft Office</w:t>
            </w:r>
            <w:r w:rsidR="00910D2D">
              <w:rPr>
                <w:rFonts w:asciiTheme="minorHAnsi" w:hAnsiTheme="minorHAnsi" w:cstheme="minorHAnsi"/>
                <w:sz w:val="21"/>
                <w:szCs w:val="21"/>
              </w:rPr>
              <w:t xml:space="preserve"> (including Excel, </w:t>
            </w:r>
            <w:r w:rsidR="00C24BA8">
              <w:rPr>
                <w:rFonts w:asciiTheme="minorHAnsi" w:hAnsiTheme="minorHAnsi" w:cstheme="minorHAnsi"/>
                <w:sz w:val="21"/>
                <w:szCs w:val="21"/>
              </w:rPr>
              <w:t>PowerPoint</w:t>
            </w:r>
            <w:r w:rsidR="00910D2D">
              <w:rPr>
                <w:rFonts w:asciiTheme="minorHAnsi" w:hAnsiTheme="minorHAnsi" w:cstheme="minorHAnsi"/>
                <w:sz w:val="21"/>
                <w:szCs w:val="21"/>
              </w:rPr>
              <w:t>, Word)</w:t>
            </w:r>
          </w:p>
        </w:tc>
        <w:tc>
          <w:tcPr>
            <w:tcW w:w="4820" w:type="dxa"/>
          </w:tcPr>
          <w:p w14:paraId="2FB7C49B" w14:textId="5A32B7A7" w:rsidR="00230407" w:rsidRPr="00FD5210" w:rsidRDefault="00230407" w:rsidP="0010436D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FD5210">
              <w:rPr>
                <w:rFonts w:asciiTheme="minorHAnsi" w:hAnsiTheme="minorHAnsi" w:cstheme="minorHAnsi"/>
                <w:sz w:val="21"/>
                <w:szCs w:val="21"/>
              </w:rPr>
              <w:t>Negotiation and conflict resolution skills</w:t>
            </w:r>
          </w:p>
        </w:tc>
      </w:tr>
    </w:tbl>
    <w:p w14:paraId="165946DD" w14:textId="49F8DAB8" w:rsidR="00B65A20" w:rsidRPr="00FD5210" w:rsidRDefault="00B65A20" w:rsidP="00FD5210">
      <w:pPr>
        <w:rPr>
          <w:sz w:val="21"/>
          <w:szCs w:val="21"/>
        </w:rPr>
      </w:pPr>
    </w:p>
    <w:sectPr w:rsidR="00B65A20" w:rsidRPr="00FD5210" w:rsidSect="00FD5210">
      <w:headerReference w:type="default" r:id="rId19"/>
      <w:footerReference w:type="default" r:id="rId20"/>
      <w:type w:val="continuous"/>
      <w:pgSz w:w="12240" w:h="15840"/>
      <w:pgMar w:top="1440" w:right="1474" w:bottom="127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7D16" w14:textId="77777777" w:rsidR="001D5B1A" w:rsidRDefault="001D5B1A" w:rsidP="0089096D">
      <w:r>
        <w:separator/>
      </w:r>
    </w:p>
  </w:endnote>
  <w:endnote w:type="continuationSeparator" w:id="0">
    <w:p w14:paraId="48F0D9AA" w14:textId="77777777" w:rsidR="001D5B1A" w:rsidRDefault="001D5B1A" w:rsidP="0089096D">
      <w:r>
        <w:continuationSeparator/>
      </w:r>
    </w:p>
  </w:endnote>
  <w:endnote w:type="continuationNotice" w:id="1">
    <w:p w14:paraId="22A05F0D" w14:textId="77777777" w:rsidR="001D5B1A" w:rsidRDefault="001D5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EC6A9" w14:textId="77777777" w:rsidR="00747E24" w:rsidRDefault="00747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682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04599" w14:textId="77777777" w:rsidR="00AD36F2" w:rsidRDefault="00AD36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87F8C" w14:textId="77777777" w:rsidR="00D77379" w:rsidRDefault="00D77379" w:rsidP="00D77379">
    <w:pPr>
      <w:pStyle w:val="header3"/>
      <w:ind w:left="-1134"/>
      <w:rPr>
        <w:rFonts w:ascii="Century Gothic" w:hAnsi="Century Gothic"/>
        <w:b w:val="0"/>
        <w:color w:val="auto"/>
        <w:szCs w:val="18"/>
      </w:rPr>
    </w:pPr>
    <w:r w:rsidRPr="008A38D8">
      <w:rPr>
        <w:rFonts w:ascii="Century Gothic" w:hAnsi="Century Gothic"/>
        <w:color w:val="008DA9"/>
        <w:szCs w:val="18"/>
      </w:rPr>
      <w:t>Sniffer</w:t>
    </w:r>
    <w:r w:rsidRPr="008A38D8"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Edinbur</w:t>
    </w:r>
    <w:r>
      <w:rPr>
        <w:rFonts w:ascii="Century Gothic" w:hAnsi="Century Gothic"/>
        <w:b w:val="0"/>
        <w:color w:val="auto"/>
        <w:szCs w:val="18"/>
      </w:rPr>
      <w:t xml:space="preserve">gh Climate Change Institute, </w:t>
    </w:r>
    <w:r w:rsidRPr="003A6D42">
      <w:rPr>
        <w:rFonts w:ascii="Century Gothic" w:hAnsi="Century Gothic"/>
        <w:b w:val="0"/>
        <w:color w:val="auto"/>
        <w:szCs w:val="18"/>
      </w:rPr>
      <w:t>High School Yards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Infirmary Street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Edinburgh</w:t>
    </w:r>
    <w:r>
      <w:rPr>
        <w:rFonts w:ascii="Century Gothic" w:hAnsi="Century Gothic"/>
        <w:b w:val="0"/>
        <w:color w:val="auto"/>
        <w:szCs w:val="18"/>
      </w:rPr>
      <w:t xml:space="preserve"> </w:t>
    </w:r>
    <w:r w:rsidRPr="003A6D42">
      <w:rPr>
        <w:rFonts w:ascii="Century Gothic" w:hAnsi="Century Gothic"/>
        <w:b w:val="0"/>
        <w:color w:val="auto"/>
        <w:szCs w:val="18"/>
      </w:rPr>
      <w:t>EH1 1LZ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Scotland, UK</w:t>
    </w:r>
    <w:r>
      <w:rPr>
        <w:rFonts w:ascii="Century Gothic" w:hAnsi="Century Gothic"/>
        <w:b w:val="0"/>
        <w:color w:val="auto"/>
        <w:szCs w:val="18"/>
      </w:rPr>
      <w:t xml:space="preserve">, </w:t>
    </w:r>
  </w:p>
  <w:p w14:paraId="5F51E557" w14:textId="77777777" w:rsidR="00D77379" w:rsidRPr="00BF0C2B" w:rsidRDefault="00D77379" w:rsidP="00D77379">
    <w:pPr>
      <w:pStyle w:val="header3"/>
      <w:ind w:left="-1134"/>
      <w:rPr>
        <w:rFonts w:ascii="Century Gothic" w:hAnsi="Century Gothic"/>
        <w:b w:val="0"/>
        <w:color w:val="auto"/>
        <w:szCs w:val="18"/>
      </w:rPr>
    </w:pPr>
    <w:r>
      <w:rPr>
        <w:rFonts w:ascii="Century Gothic" w:hAnsi="Century Gothic"/>
        <w:color w:val="008DA9"/>
        <w:szCs w:val="18"/>
      </w:rPr>
      <w:t xml:space="preserve">T: </w:t>
    </w:r>
    <w:r w:rsidRPr="008A38D8">
      <w:rPr>
        <w:rFonts w:ascii="Century Gothic" w:hAnsi="Century Gothic"/>
        <w:b w:val="0"/>
        <w:color w:val="auto"/>
        <w:szCs w:val="18"/>
      </w:rPr>
      <w:t xml:space="preserve">0131 </w:t>
    </w:r>
    <w:r w:rsidRPr="003A6D42">
      <w:rPr>
        <w:rFonts w:ascii="Century Gothic" w:hAnsi="Century Gothic"/>
        <w:b w:val="0"/>
        <w:color w:val="auto"/>
        <w:szCs w:val="18"/>
      </w:rPr>
      <w:t>65</w:t>
    </w:r>
    <w:r>
      <w:rPr>
        <w:rFonts w:ascii="Century Gothic" w:hAnsi="Century Gothic"/>
        <w:b w:val="0"/>
        <w:color w:val="auto"/>
        <w:szCs w:val="18"/>
      </w:rPr>
      <w:t xml:space="preserve">1 4674 </w:t>
    </w:r>
    <w:r>
      <w:rPr>
        <w:rFonts w:ascii="Century Gothic" w:hAnsi="Century Gothic"/>
        <w:color w:val="008DA9"/>
        <w:szCs w:val="18"/>
      </w:rPr>
      <w:t xml:space="preserve">E: </w:t>
    </w:r>
    <w:r w:rsidRPr="008A38D8">
      <w:rPr>
        <w:rFonts w:ascii="Century Gothic" w:hAnsi="Century Gothic"/>
        <w:b w:val="0"/>
        <w:color w:val="auto"/>
        <w:szCs w:val="18"/>
      </w:rPr>
      <w:t>info@sniffer.org.uk</w:t>
    </w:r>
    <w:r>
      <w:rPr>
        <w:rFonts w:ascii="Century Gothic" w:hAnsi="Century Gothic"/>
        <w:color w:val="008DA9"/>
        <w:szCs w:val="18"/>
      </w:rPr>
      <w:t xml:space="preserve">    W: </w:t>
    </w:r>
    <w:r w:rsidRPr="008A38D8">
      <w:rPr>
        <w:rFonts w:ascii="Century Gothic" w:hAnsi="Century Gothic"/>
        <w:b w:val="0"/>
        <w:color w:val="auto"/>
        <w:szCs w:val="18"/>
      </w:rPr>
      <w:t>w</w:t>
    </w:r>
    <w:r>
      <w:rPr>
        <w:rFonts w:ascii="Century Gothic" w:hAnsi="Century Gothic"/>
        <w:b w:val="0"/>
        <w:color w:val="auto"/>
        <w:szCs w:val="18"/>
      </w:rPr>
      <w:t>w</w:t>
    </w:r>
    <w:r w:rsidRPr="008A38D8">
      <w:rPr>
        <w:rFonts w:ascii="Century Gothic" w:hAnsi="Century Gothic"/>
        <w:b w:val="0"/>
        <w:color w:val="auto"/>
        <w:szCs w:val="18"/>
      </w:rPr>
      <w:t>w.sniffer.org.uk</w:t>
    </w:r>
    <w:r>
      <w:rPr>
        <w:rFonts w:ascii="Century Gothic" w:hAnsi="Century Gothic"/>
        <w:b w:val="0"/>
        <w:color w:val="auto"/>
        <w:szCs w:val="18"/>
      </w:rPr>
      <w:t xml:space="preserve">    </w:t>
    </w:r>
    <w:r>
      <w:rPr>
        <w:rFonts w:ascii="Century Gothic" w:hAnsi="Century Gothic"/>
        <w:noProof/>
        <w:color w:val="008DA9"/>
      </w:rPr>
      <w:drawing>
        <wp:inline distT="0" distB="0" distL="0" distR="0" wp14:anchorId="7538D834" wp14:editId="20CB286C">
          <wp:extent cx="171450" cy="12382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26A5">
      <w:rPr>
        <w:rFonts w:ascii="Century Gothic" w:hAnsi="Century Gothic"/>
        <w:bCs/>
        <w:color w:val="008DA9"/>
      </w:rPr>
      <w:t>:</w:t>
    </w:r>
    <w:r>
      <w:rPr>
        <w:rFonts w:ascii="Century Gothic" w:hAnsi="Century Gothic"/>
        <w:b w:val="0"/>
        <w:bCs/>
        <w:color w:val="auto"/>
      </w:rPr>
      <w:t xml:space="preserve"> @SnifferScotland</w:t>
    </w:r>
  </w:p>
  <w:p w14:paraId="63D81F62" w14:textId="32037CC3" w:rsidR="00D77379" w:rsidRPr="001404CF" w:rsidRDefault="00D77379" w:rsidP="00D77379">
    <w:pPr>
      <w:pStyle w:val="Footer"/>
      <w:ind w:left="-1134" w:right="-732"/>
      <w:rPr>
        <w:lang w:val="en-GB"/>
      </w:rPr>
    </w:pPr>
    <w:r w:rsidRPr="001404CF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 xml:space="preserve">Scottish Charity No SC022375, Company No SC149513. Registered in Edinburgh. Registered Office: </w:t>
    </w:r>
    <w:r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 xml:space="preserve">Caledonian Exchange, 19a Canning Street, </w:t>
    </w:r>
    <w:r w:rsidR="00747E24"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>Edinburgh, EH</w:t>
    </w:r>
    <w:r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>3 8HE</w:t>
    </w:r>
  </w:p>
  <w:p w14:paraId="1D6B04C8" w14:textId="77777777" w:rsidR="00AD36F2" w:rsidRDefault="00AD36F2" w:rsidP="00D77379">
    <w:pPr>
      <w:pStyle w:val="Footer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7816" w14:textId="77777777" w:rsidR="00747E24" w:rsidRDefault="00747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75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A422E" w14:textId="77777777" w:rsidR="000B6A7A" w:rsidRDefault="000B6A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362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F32CA" w14:textId="3E35ADDB" w:rsidR="002631E2" w:rsidRDefault="002631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EC50D7" w14:textId="77777777" w:rsidR="002631E2" w:rsidRDefault="00263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7F16" w14:textId="77777777" w:rsidR="001D5B1A" w:rsidRDefault="001D5B1A" w:rsidP="0089096D">
      <w:r>
        <w:separator/>
      </w:r>
    </w:p>
  </w:footnote>
  <w:footnote w:type="continuationSeparator" w:id="0">
    <w:p w14:paraId="5F844247" w14:textId="77777777" w:rsidR="001D5B1A" w:rsidRDefault="001D5B1A" w:rsidP="0089096D">
      <w:r>
        <w:continuationSeparator/>
      </w:r>
    </w:p>
  </w:footnote>
  <w:footnote w:type="continuationNotice" w:id="1">
    <w:p w14:paraId="525441EF" w14:textId="77777777" w:rsidR="001D5B1A" w:rsidRDefault="001D5B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D3C0" w14:textId="77777777" w:rsidR="00747E24" w:rsidRDefault="00747E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15FD" w14:textId="77777777" w:rsidR="00AD36F2" w:rsidRDefault="00AD36F2">
    <w:pPr>
      <w:pStyle w:val="Header"/>
    </w:pPr>
    <w:r w:rsidRPr="004E0B97">
      <w:rPr>
        <w:rFonts w:ascii="Calibri" w:eastAsia="Calibri" w:hAnsi="Calibri" w:cs="Calibri"/>
        <w:noProof/>
        <w:color w:val="000000"/>
        <w:lang w:eastAsia="en-GB"/>
      </w:rPr>
      <w:drawing>
        <wp:anchor distT="0" distB="0" distL="114300" distR="114300" simplePos="0" relativeHeight="251660288" behindDoc="1" locked="0" layoutInCell="1" allowOverlap="1" wp14:anchorId="67EBF4D0" wp14:editId="621BB7A3">
          <wp:simplePos x="0" y="0"/>
          <wp:positionH relativeFrom="margin">
            <wp:posOffset>5168900</wp:posOffset>
          </wp:positionH>
          <wp:positionV relativeFrom="paragraph">
            <wp:posOffset>-278130</wp:posOffset>
          </wp:positionV>
          <wp:extent cx="1314450" cy="736600"/>
          <wp:effectExtent l="0" t="0" r="0" b="6350"/>
          <wp:wrapTight wrapText="bothSides">
            <wp:wrapPolygon edited="0">
              <wp:start x="0" y="0"/>
              <wp:lineTo x="0" y="21228"/>
              <wp:lineTo x="21287" y="21228"/>
              <wp:lineTo x="21287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3D1A" w14:textId="77777777" w:rsidR="00747E24" w:rsidRDefault="00747E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1E3" w14:textId="4FD93004" w:rsidR="000B6A7A" w:rsidRDefault="000B6A7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2486" w14:textId="2402271A" w:rsidR="00E14214" w:rsidRDefault="00E14214">
    <w:pPr>
      <w:pStyle w:val="Header"/>
    </w:pPr>
    <w:r w:rsidRPr="004E0B97">
      <w:rPr>
        <w:rFonts w:ascii="Calibri" w:eastAsia="Calibri" w:hAnsi="Calibri" w:cs="Calibri"/>
        <w:noProof/>
        <w:color w:val="000000"/>
        <w:lang w:eastAsia="en-GB"/>
      </w:rPr>
      <w:drawing>
        <wp:anchor distT="0" distB="0" distL="114300" distR="114300" simplePos="0" relativeHeight="251658240" behindDoc="1" locked="0" layoutInCell="1" allowOverlap="1" wp14:anchorId="01A2C8F2" wp14:editId="0CA73DBA">
          <wp:simplePos x="0" y="0"/>
          <wp:positionH relativeFrom="margin">
            <wp:posOffset>5168900</wp:posOffset>
          </wp:positionH>
          <wp:positionV relativeFrom="paragraph">
            <wp:posOffset>-278130</wp:posOffset>
          </wp:positionV>
          <wp:extent cx="1314450" cy="736600"/>
          <wp:effectExtent l="0" t="0" r="0" b="6350"/>
          <wp:wrapTight wrapText="bothSides">
            <wp:wrapPolygon edited="0">
              <wp:start x="0" y="0"/>
              <wp:lineTo x="0" y="21228"/>
              <wp:lineTo x="21287" y="21228"/>
              <wp:lineTo x="21287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9F4CF1"/>
    <w:multiLevelType w:val="hybridMultilevel"/>
    <w:tmpl w:val="E750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776"/>
    <w:multiLevelType w:val="hybridMultilevel"/>
    <w:tmpl w:val="F70C0E5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4DE78BB"/>
    <w:multiLevelType w:val="hybridMultilevel"/>
    <w:tmpl w:val="C5422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B49E3"/>
    <w:multiLevelType w:val="hybridMultilevel"/>
    <w:tmpl w:val="83EA0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17A6A"/>
    <w:multiLevelType w:val="hybridMultilevel"/>
    <w:tmpl w:val="2B886162"/>
    <w:lvl w:ilvl="0" w:tplc="E7847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F493A"/>
    <w:multiLevelType w:val="hybridMultilevel"/>
    <w:tmpl w:val="FE72E6D2"/>
    <w:lvl w:ilvl="0" w:tplc="799CFC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BC528C"/>
    <w:multiLevelType w:val="hybridMultilevel"/>
    <w:tmpl w:val="180CEEF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0B4C2565"/>
    <w:multiLevelType w:val="hybridMultilevel"/>
    <w:tmpl w:val="866A12C4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11011"/>
    <w:multiLevelType w:val="hybridMultilevel"/>
    <w:tmpl w:val="23747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12654"/>
    <w:multiLevelType w:val="hybridMultilevel"/>
    <w:tmpl w:val="619AA5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CC2CCC">
      <w:start w:val="1"/>
      <w:numFmt w:val="bullet"/>
      <w:lvlText w:val=""/>
      <w:lvlJc w:val="left"/>
      <w:pPr>
        <w:tabs>
          <w:tab w:val="num" w:pos="1080"/>
        </w:tabs>
        <w:ind w:left="947" w:hanging="227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A60DF2"/>
    <w:multiLevelType w:val="hybridMultilevel"/>
    <w:tmpl w:val="70DAF2C4"/>
    <w:lvl w:ilvl="0" w:tplc="1D7094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90E7B"/>
    <w:multiLevelType w:val="hybridMultilevel"/>
    <w:tmpl w:val="846A50D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1630FF"/>
    <w:multiLevelType w:val="hybridMultilevel"/>
    <w:tmpl w:val="C8D08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CE3ABF"/>
    <w:multiLevelType w:val="hybridMultilevel"/>
    <w:tmpl w:val="FEA0C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82630D"/>
    <w:multiLevelType w:val="hybridMultilevel"/>
    <w:tmpl w:val="57220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50F19"/>
    <w:multiLevelType w:val="hybridMultilevel"/>
    <w:tmpl w:val="B9407D34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1DE17877"/>
    <w:multiLevelType w:val="hybridMultilevel"/>
    <w:tmpl w:val="6E482D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D82329"/>
    <w:multiLevelType w:val="hybridMultilevel"/>
    <w:tmpl w:val="353A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B39DD"/>
    <w:multiLevelType w:val="hybridMultilevel"/>
    <w:tmpl w:val="029E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B7571"/>
    <w:multiLevelType w:val="hybridMultilevel"/>
    <w:tmpl w:val="B79A0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985723"/>
    <w:multiLevelType w:val="hybridMultilevel"/>
    <w:tmpl w:val="49BE72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B8ED12">
      <w:start w:val="1"/>
      <w:numFmt w:val="bullet"/>
      <w:lvlText w:val=""/>
      <w:lvlJc w:val="left"/>
      <w:pPr>
        <w:tabs>
          <w:tab w:val="num" w:pos="1080"/>
        </w:tabs>
        <w:ind w:left="947" w:hanging="22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791948"/>
    <w:multiLevelType w:val="hybridMultilevel"/>
    <w:tmpl w:val="4E767954"/>
    <w:lvl w:ilvl="0" w:tplc="32CC2CC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3" w15:restartNumberingAfterBreak="0">
    <w:nsid w:val="359D777D"/>
    <w:multiLevelType w:val="hybridMultilevel"/>
    <w:tmpl w:val="650CED3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5700DF"/>
    <w:multiLevelType w:val="hybridMultilevel"/>
    <w:tmpl w:val="383CD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34FE1"/>
    <w:multiLevelType w:val="hybridMultilevel"/>
    <w:tmpl w:val="6CDEE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251BF"/>
    <w:multiLevelType w:val="hybridMultilevel"/>
    <w:tmpl w:val="B2F2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3141D2"/>
    <w:multiLevelType w:val="hybridMultilevel"/>
    <w:tmpl w:val="8E5284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A0619"/>
    <w:multiLevelType w:val="hybridMultilevel"/>
    <w:tmpl w:val="EA8E04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CF7CEC"/>
    <w:multiLevelType w:val="hybridMultilevel"/>
    <w:tmpl w:val="8B000C6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382B02"/>
    <w:multiLevelType w:val="hybridMultilevel"/>
    <w:tmpl w:val="33F6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6F6E32"/>
    <w:multiLevelType w:val="hybridMultilevel"/>
    <w:tmpl w:val="03D6A912"/>
    <w:lvl w:ilvl="0" w:tplc="E7847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9A57BE8"/>
    <w:multiLevelType w:val="hybridMultilevel"/>
    <w:tmpl w:val="A3A2F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9030C"/>
    <w:multiLevelType w:val="hybridMultilevel"/>
    <w:tmpl w:val="5EBA74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D74138"/>
    <w:multiLevelType w:val="hybridMultilevel"/>
    <w:tmpl w:val="8ADA6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501E6"/>
    <w:multiLevelType w:val="hybridMultilevel"/>
    <w:tmpl w:val="08A6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2164F"/>
    <w:multiLevelType w:val="hybridMultilevel"/>
    <w:tmpl w:val="8B20C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691DF5"/>
    <w:multiLevelType w:val="hybridMultilevel"/>
    <w:tmpl w:val="FC501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1F3C5F"/>
    <w:multiLevelType w:val="hybridMultilevel"/>
    <w:tmpl w:val="7B62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120E18"/>
    <w:multiLevelType w:val="hybridMultilevel"/>
    <w:tmpl w:val="77C6538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8A0568"/>
    <w:multiLevelType w:val="hybridMultilevel"/>
    <w:tmpl w:val="D158CC70"/>
    <w:lvl w:ilvl="0" w:tplc="E7847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96B39"/>
    <w:multiLevelType w:val="hybridMultilevel"/>
    <w:tmpl w:val="8DE4F7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497E93"/>
    <w:multiLevelType w:val="hybridMultilevel"/>
    <w:tmpl w:val="584EFAC2"/>
    <w:lvl w:ilvl="0" w:tplc="AA28537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9421D1"/>
    <w:multiLevelType w:val="hybridMultilevel"/>
    <w:tmpl w:val="EFEE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02653"/>
    <w:multiLevelType w:val="hybridMultilevel"/>
    <w:tmpl w:val="0D64F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C85B0C"/>
    <w:multiLevelType w:val="hybridMultilevel"/>
    <w:tmpl w:val="4CE20F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744316"/>
    <w:multiLevelType w:val="hybridMultilevel"/>
    <w:tmpl w:val="AACA7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323115"/>
    <w:multiLevelType w:val="hybridMultilevel"/>
    <w:tmpl w:val="4C8C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1"/>
  </w:num>
  <w:num w:numId="4">
    <w:abstractNumId w:val="8"/>
  </w:num>
  <w:num w:numId="5">
    <w:abstractNumId w:val="33"/>
  </w:num>
  <w:num w:numId="6">
    <w:abstractNumId w:val="31"/>
  </w:num>
  <w:num w:numId="7">
    <w:abstractNumId w:val="22"/>
  </w:num>
  <w:num w:numId="8">
    <w:abstractNumId w:val="28"/>
  </w:num>
  <w:num w:numId="9">
    <w:abstractNumId w:val="12"/>
  </w:num>
  <w:num w:numId="10">
    <w:abstractNumId w:val="29"/>
  </w:num>
  <w:num w:numId="11">
    <w:abstractNumId w:val="23"/>
  </w:num>
  <w:num w:numId="12">
    <w:abstractNumId w:val="39"/>
  </w:num>
  <w:num w:numId="13">
    <w:abstractNumId w:val="40"/>
  </w:num>
  <w:num w:numId="14">
    <w:abstractNumId w:val="5"/>
  </w:num>
  <w:num w:numId="15">
    <w:abstractNumId w:val="11"/>
  </w:num>
  <w:num w:numId="16">
    <w:abstractNumId w:val="17"/>
  </w:num>
  <w:num w:numId="17">
    <w:abstractNumId w:val="45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</w:num>
  <w:num w:numId="21">
    <w:abstractNumId w:val="6"/>
  </w:num>
  <w:num w:numId="22">
    <w:abstractNumId w:val="34"/>
  </w:num>
  <w:num w:numId="23">
    <w:abstractNumId w:val="20"/>
  </w:num>
  <w:num w:numId="24">
    <w:abstractNumId w:val="42"/>
  </w:num>
  <w:num w:numId="25">
    <w:abstractNumId w:val="24"/>
  </w:num>
  <w:num w:numId="26">
    <w:abstractNumId w:val="30"/>
  </w:num>
  <w:num w:numId="27">
    <w:abstractNumId w:val="35"/>
  </w:num>
  <w:num w:numId="28">
    <w:abstractNumId w:val="32"/>
  </w:num>
  <w:num w:numId="29">
    <w:abstractNumId w:val="2"/>
  </w:num>
  <w:num w:numId="30">
    <w:abstractNumId w:val="15"/>
  </w:num>
  <w:num w:numId="31">
    <w:abstractNumId w:val="3"/>
  </w:num>
  <w:num w:numId="32">
    <w:abstractNumId w:val="36"/>
  </w:num>
  <w:num w:numId="33">
    <w:abstractNumId w:val="18"/>
  </w:num>
  <w:num w:numId="34">
    <w:abstractNumId w:val="9"/>
  </w:num>
  <w:num w:numId="35">
    <w:abstractNumId w:val="43"/>
  </w:num>
  <w:num w:numId="36">
    <w:abstractNumId w:val="38"/>
  </w:num>
  <w:num w:numId="37">
    <w:abstractNumId w:val="46"/>
  </w:num>
  <w:num w:numId="38">
    <w:abstractNumId w:val="41"/>
  </w:num>
  <w:num w:numId="39">
    <w:abstractNumId w:val="44"/>
  </w:num>
  <w:num w:numId="40">
    <w:abstractNumId w:val="14"/>
  </w:num>
  <w:num w:numId="41">
    <w:abstractNumId w:val="4"/>
  </w:num>
  <w:num w:numId="42">
    <w:abstractNumId w:val="7"/>
  </w:num>
  <w:num w:numId="43">
    <w:abstractNumId w:val="26"/>
  </w:num>
  <w:num w:numId="44">
    <w:abstractNumId w:val="27"/>
  </w:num>
  <w:num w:numId="45">
    <w:abstractNumId w:val="47"/>
  </w:num>
  <w:num w:numId="46">
    <w:abstractNumId w:val="37"/>
  </w:num>
  <w:num w:numId="47">
    <w:abstractNumId w:val="19"/>
  </w:num>
  <w:num w:numId="48">
    <w:abstractNumId w:val="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20"/>
    <w:rsid w:val="00004BD8"/>
    <w:rsid w:val="000432B1"/>
    <w:rsid w:val="00046446"/>
    <w:rsid w:val="0005026A"/>
    <w:rsid w:val="000541D2"/>
    <w:rsid w:val="0005564B"/>
    <w:rsid w:val="00062CB0"/>
    <w:rsid w:val="000660F1"/>
    <w:rsid w:val="0006763E"/>
    <w:rsid w:val="000756C7"/>
    <w:rsid w:val="00087C86"/>
    <w:rsid w:val="00091BEC"/>
    <w:rsid w:val="000A3DDF"/>
    <w:rsid w:val="000A7AAE"/>
    <w:rsid w:val="000B13E1"/>
    <w:rsid w:val="000B5B3D"/>
    <w:rsid w:val="000B5D0E"/>
    <w:rsid w:val="000B6A7A"/>
    <w:rsid w:val="000C5A7B"/>
    <w:rsid w:val="000C5E30"/>
    <w:rsid w:val="000D2F79"/>
    <w:rsid w:val="000E3A9C"/>
    <w:rsid w:val="000F06F1"/>
    <w:rsid w:val="0010436D"/>
    <w:rsid w:val="001043CB"/>
    <w:rsid w:val="00110666"/>
    <w:rsid w:val="00122E95"/>
    <w:rsid w:val="00140763"/>
    <w:rsid w:val="001470FF"/>
    <w:rsid w:val="001533D4"/>
    <w:rsid w:val="00153EF6"/>
    <w:rsid w:val="0015570D"/>
    <w:rsid w:val="0016647A"/>
    <w:rsid w:val="001678E8"/>
    <w:rsid w:val="00170392"/>
    <w:rsid w:val="00170914"/>
    <w:rsid w:val="001763B6"/>
    <w:rsid w:val="00176434"/>
    <w:rsid w:val="00182C57"/>
    <w:rsid w:val="00197C5E"/>
    <w:rsid w:val="001A20A5"/>
    <w:rsid w:val="001B33DF"/>
    <w:rsid w:val="001B7B1F"/>
    <w:rsid w:val="001C32EF"/>
    <w:rsid w:val="001C3FDF"/>
    <w:rsid w:val="001C6272"/>
    <w:rsid w:val="001D5B1A"/>
    <w:rsid w:val="001D7BC5"/>
    <w:rsid w:val="001F2821"/>
    <w:rsid w:val="001F5E31"/>
    <w:rsid w:val="001F6885"/>
    <w:rsid w:val="002101D0"/>
    <w:rsid w:val="002112EF"/>
    <w:rsid w:val="00211C18"/>
    <w:rsid w:val="00212FF0"/>
    <w:rsid w:val="002153A5"/>
    <w:rsid w:val="002176D6"/>
    <w:rsid w:val="002201EF"/>
    <w:rsid w:val="00226421"/>
    <w:rsid w:val="00227AFA"/>
    <w:rsid w:val="00230407"/>
    <w:rsid w:val="00240E09"/>
    <w:rsid w:val="00243F16"/>
    <w:rsid w:val="00244C29"/>
    <w:rsid w:val="00245B2E"/>
    <w:rsid w:val="00246BDF"/>
    <w:rsid w:val="00250BBE"/>
    <w:rsid w:val="0026220B"/>
    <w:rsid w:val="002631E2"/>
    <w:rsid w:val="00265E96"/>
    <w:rsid w:val="00273DE3"/>
    <w:rsid w:val="002814C5"/>
    <w:rsid w:val="002A7BA5"/>
    <w:rsid w:val="002B2237"/>
    <w:rsid w:val="002C0B9E"/>
    <w:rsid w:val="002C1B67"/>
    <w:rsid w:val="002C618E"/>
    <w:rsid w:val="002D27E9"/>
    <w:rsid w:val="002D494C"/>
    <w:rsid w:val="002E1507"/>
    <w:rsid w:val="002E6868"/>
    <w:rsid w:val="002E6D7A"/>
    <w:rsid w:val="002F4EF4"/>
    <w:rsid w:val="002F7471"/>
    <w:rsid w:val="003002F4"/>
    <w:rsid w:val="003007D3"/>
    <w:rsid w:val="00306C2B"/>
    <w:rsid w:val="00312F98"/>
    <w:rsid w:val="003177DD"/>
    <w:rsid w:val="003258A8"/>
    <w:rsid w:val="00332EC1"/>
    <w:rsid w:val="003451FC"/>
    <w:rsid w:val="00345D6F"/>
    <w:rsid w:val="0036273C"/>
    <w:rsid w:val="003643B8"/>
    <w:rsid w:val="00382A7D"/>
    <w:rsid w:val="00390778"/>
    <w:rsid w:val="003A24CB"/>
    <w:rsid w:val="003B53F5"/>
    <w:rsid w:val="003C09E8"/>
    <w:rsid w:val="003D02DD"/>
    <w:rsid w:val="003D0666"/>
    <w:rsid w:val="003D09ED"/>
    <w:rsid w:val="003D2249"/>
    <w:rsid w:val="003E316F"/>
    <w:rsid w:val="003F21AA"/>
    <w:rsid w:val="003F2ABB"/>
    <w:rsid w:val="003F44C0"/>
    <w:rsid w:val="003F6AC5"/>
    <w:rsid w:val="00402221"/>
    <w:rsid w:val="00405AB5"/>
    <w:rsid w:val="00410ACA"/>
    <w:rsid w:val="00412CDF"/>
    <w:rsid w:val="00421259"/>
    <w:rsid w:val="00422380"/>
    <w:rsid w:val="00424796"/>
    <w:rsid w:val="00425C90"/>
    <w:rsid w:val="00431C0E"/>
    <w:rsid w:val="004562BF"/>
    <w:rsid w:val="00456486"/>
    <w:rsid w:val="0045656E"/>
    <w:rsid w:val="00465306"/>
    <w:rsid w:val="004764C2"/>
    <w:rsid w:val="00476B10"/>
    <w:rsid w:val="004816BD"/>
    <w:rsid w:val="004949C8"/>
    <w:rsid w:val="00497DA9"/>
    <w:rsid w:val="004A36C8"/>
    <w:rsid w:val="004C15F6"/>
    <w:rsid w:val="004C6F25"/>
    <w:rsid w:val="004E01B2"/>
    <w:rsid w:val="004E1C5F"/>
    <w:rsid w:val="004F1AE9"/>
    <w:rsid w:val="004F7577"/>
    <w:rsid w:val="00550860"/>
    <w:rsid w:val="00555078"/>
    <w:rsid w:val="00555D8B"/>
    <w:rsid w:val="00557929"/>
    <w:rsid w:val="00562DFB"/>
    <w:rsid w:val="00566480"/>
    <w:rsid w:val="005771A2"/>
    <w:rsid w:val="005A20A0"/>
    <w:rsid w:val="005A2F41"/>
    <w:rsid w:val="005B7CFD"/>
    <w:rsid w:val="005D234C"/>
    <w:rsid w:val="005E1535"/>
    <w:rsid w:val="005E363E"/>
    <w:rsid w:val="006043CF"/>
    <w:rsid w:val="0061081E"/>
    <w:rsid w:val="006164F1"/>
    <w:rsid w:val="006342E2"/>
    <w:rsid w:val="006361BC"/>
    <w:rsid w:val="00637AFE"/>
    <w:rsid w:val="006452FF"/>
    <w:rsid w:val="006521CB"/>
    <w:rsid w:val="00652BAC"/>
    <w:rsid w:val="00662103"/>
    <w:rsid w:val="00665DC6"/>
    <w:rsid w:val="0067157E"/>
    <w:rsid w:val="00672A89"/>
    <w:rsid w:val="00673848"/>
    <w:rsid w:val="00680463"/>
    <w:rsid w:val="00683E1E"/>
    <w:rsid w:val="00687F64"/>
    <w:rsid w:val="0069509B"/>
    <w:rsid w:val="006A0BCE"/>
    <w:rsid w:val="006C0779"/>
    <w:rsid w:val="006C4429"/>
    <w:rsid w:val="006C734D"/>
    <w:rsid w:val="006D3AA4"/>
    <w:rsid w:val="006E0EE5"/>
    <w:rsid w:val="006E1B9E"/>
    <w:rsid w:val="006E545F"/>
    <w:rsid w:val="006F5ACE"/>
    <w:rsid w:val="00702841"/>
    <w:rsid w:val="00706579"/>
    <w:rsid w:val="00711E44"/>
    <w:rsid w:val="007123D9"/>
    <w:rsid w:val="007157DE"/>
    <w:rsid w:val="007311B2"/>
    <w:rsid w:val="007344E2"/>
    <w:rsid w:val="007352C3"/>
    <w:rsid w:val="00741831"/>
    <w:rsid w:val="00747E24"/>
    <w:rsid w:val="0075382A"/>
    <w:rsid w:val="007605C9"/>
    <w:rsid w:val="00762ADB"/>
    <w:rsid w:val="00776448"/>
    <w:rsid w:val="007802E1"/>
    <w:rsid w:val="00781993"/>
    <w:rsid w:val="007854B6"/>
    <w:rsid w:val="00786F68"/>
    <w:rsid w:val="007876B9"/>
    <w:rsid w:val="00791B19"/>
    <w:rsid w:val="0079449E"/>
    <w:rsid w:val="00795565"/>
    <w:rsid w:val="007B4857"/>
    <w:rsid w:val="007B6B41"/>
    <w:rsid w:val="007C45CF"/>
    <w:rsid w:val="007C5209"/>
    <w:rsid w:val="007D1138"/>
    <w:rsid w:val="007E09D1"/>
    <w:rsid w:val="007E204A"/>
    <w:rsid w:val="007E75FA"/>
    <w:rsid w:val="00801088"/>
    <w:rsid w:val="00801B42"/>
    <w:rsid w:val="00803582"/>
    <w:rsid w:val="008116E3"/>
    <w:rsid w:val="00812049"/>
    <w:rsid w:val="008120A0"/>
    <w:rsid w:val="0082504A"/>
    <w:rsid w:val="00825632"/>
    <w:rsid w:val="00827EE1"/>
    <w:rsid w:val="00827F28"/>
    <w:rsid w:val="008340E1"/>
    <w:rsid w:val="008347CD"/>
    <w:rsid w:val="008410DC"/>
    <w:rsid w:val="008423E2"/>
    <w:rsid w:val="008433D7"/>
    <w:rsid w:val="00852E03"/>
    <w:rsid w:val="0086008D"/>
    <w:rsid w:val="0086356F"/>
    <w:rsid w:val="008656F0"/>
    <w:rsid w:val="00877084"/>
    <w:rsid w:val="0089096D"/>
    <w:rsid w:val="008A1DDD"/>
    <w:rsid w:val="008B34CE"/>
    <w:rsid w:val="008B6A65"/>
    <w:rsid w:val="008D4AAB"/>
    <w:rsid w:val="008D7AE9"/>
    <w:rsid w:val="008E1230"/>
    <w:rsid w:val="008F016C"/>
    <w:rsid w:val="008F6FE6"/>
    <w:rsid w:val="009001A9"/>
    <w:rsid w:val="00907F1D"/>
    <w:rsid w:val="00910D2D"/>
    <w:rsid w:val="00911257"/>
    <w:rsid w:val="0091316D"/>
    <w:rsid w:val="00923C51"/>
    <w:rsid w:val="0094146B"/>
    <w:rsid w:val="009475B5"/>
    <w:rsid w:val="0095230F"/>
    <w:rsid w:val="00953F9F"/>
    <w:rsid w:val="00965565"/>
    <w:rsid w:val="0097019A"/>
    <w:rsid w:val="00980798"/>
    <w:rsid w:val="00981206"/>
    <w:rsid w:val="00982622"/>
    <w:rsid w:val="00991744"/>
    <w:rsid w:val="009A13D3"/>
    <w:rsid w:val="009A59C1"/>
    <w:rsid w:val="009B7523"/>
    <w:rsid w:val="009C0768"/>
    <w:rsid w:val="009C5C53"/>
    <w:rsid w:val="009D204D"/>
    <w:rsid w:val="009F4D6E"/>
    <w:rsid w:val="009F558C"/>
    <w:rsid w:val="00A019F4"/>
    <w:rsid w:val="00A034BD"/>
    <w:rsid w:val="00A1073E"/>
    <w:rsid w:val="00A131D5"/>
    <w:rsid w:val="00A16E19"/>
    <w:rsid w:val="00A21326"/>
    <w:rsid w:val="00A24BCC"/>
    <w:rsid w:val="00A3221B"/>
    <w:rsid w:val="00A4264B"/>
    <w:rsid w:val="00A46889"/>
    <w:rsid w:val="00A50E6D"/>
    <w:rsid w:val="00A67D2E"/>
    <w:rsid w:val="00A74C9E"/>
    <w:rsid w:val="00A84C1C"/>
    <w:rsid w:val="00A961B9"/>
    <w:rsid w:val="00A975A2"/>
    <w:rsid w:val="00AA3FAD"/>
    <w:rsid w:val="00AA6EE8"/>
    <w:rsid w:val="00AA7C6F"/>
    <w:rsid w:val="00AB4524"/>
    <w:rsid w:val="00AC3507"/>
    <w:rsid w:val="00AD36F2"/>
    <w:rsid w:val="00AD4960"/>
    <w:rsid w:val="00AD5F76"/>
    <w:rsid w:val="00AD77E3"/>
    <w:rsid w:val="00AF0726"/>
    <w:rsid w:val="00AF4C20"/>
    <w:rsid w:val="00B230A4"/>
    <w:rsid w:val="00B27E4B"/>
    <w:rsid w:val="00B335EF"/>
    <w:rsid w:val="00B422B8"/>
    <w:rsid w:val="00B44683"/>
    <w:rsid w:val="00B45EF0"/>
    <w:rsid w:val="00B633E6"/>
    <w:rsid w:val="00B642E8"/>
    <w:rsid w:val="00B65A20"/>
    <w:rsid w:val="00B66F4A"/>
    <w:rsid w:val="00B703A0"/>
    <w:rsid w:val="00B75E62"/>
    <w:rsid w:val="00B77A28"/>
    <w:rsid w:val="00B83A31"/>
    <w:rsid w:val="00B9101F"/>
    <w:rsid w:val="00B93554"/>
    <w:rsid w:val="00BA4884"/>
    <w:rsid w:val="00BA57C6"/>
    <w:rsid w:val="00BA64F0"/>
    <w:rsid w:val="00BA6BEA"/>
    <w:rsid w:val="00BB6D4A"/>
    <w:rsid w:val="00BD1E80"/>
    <w:rsid w:val="00BD54F5"/>
    <w:rsid w:val="00BE1EFA"/>
    <w:rsid w:val="00BF5810"/>
    <w:rsid w:val="00BF7A9B"/>
    <w:rsid w:val="00C021E3"/>
    <w:rsid w:val="00C04963"/>
    <w:rsid w:val="00C06845"/>
    <w:rsid w:val="00C10366"/>
    <w:rsid w:val="00C12CF4"/>
    <w:rsid w:val="00C1368E"/>
    <w:rsid w:val="00C24BA8"/>
    <w:rsid w:val="00C31422"/>
    <w:rsid w:val="00C41C30"/>
    <w:rsid w:val="00C41EBF"/>
    <w:rsid w:val="00C57AA5"/>
    <w:rsid w:val="00C67A90"/>
    <w:rsid w:val="00C741EE"/>
    <w:rsid w:val="00C75C64"/>
    <w:rsid w:val="00C8424B"/>
    <w:rsid w:val="00C90E3C"/>
    <w:rsid w:val="00CA7698"/>
    <w:rsid w:val="00CB1C5D"/>
    <w:rsid w:val="00CB2E15"/>
    <w:rsid w:val="00CC3922"/>
    <w:rsid w:val="00CC392B"/>
    <w:rsid w:val="00CC4426"/>
    <w:rsid w:val="00CD4CC1"/>
    <w:rsid w:val="00CF09ED"/>
    <w:rsid w:val="00D03A52"/>
    <w:rsid w:val="00D046E8"/>
    <w:rsid w:val="00D17FC9"/>
    <w:rsid w:val="00D21076"/>
    <w:rsid w:val="00D36C15"/>
    <w:rsid w:val="00D52F44"/>
    <w:rsid w:val="00D53351"/>
    <w:rsid w:val="00D53408"/>
    <w:rsid w:val="00D60218"/>
    <w:rsid w:val="00D6201C"/>
    <w:rsid w:val="00D77379"/>
    <w:rsid w:val="00D777AC"/>
    <w:rsid w:val="00DA294D"/>
    <w:rsid w:val="00DA3237"/>
    <w:rsid w:val="00DA3F44"/>
    <w:rsid w:val="00DB3DC3"/>
    <w:rsid w:val="00DD2092"/>
    <w:rsid w:val="00DD5299"/>
    <w:rsid w:val="00DD6C0B"/>
    <w:rsid w:val="00DD79A0"/>
    <w:rsid w:val="00DE5961"/>
    <w:rsid w:val="00DE6F70"/>
    <w:rsid w:val="00E1167E"/>
    <w:rsid w:val="00E14214"/>
    <w:rsid w:val="00E34382"/>
    <w:rsid w:val="00E60225"/>
    <w:rsid w:val="00E61DED"/>
    <w:rsid w:val="00E8109D"/>
    <w:rsid w:val="00E83B8E"/>
    <w:rsid w:val="00E90221"/>
    <w:rsid w:val="00EA7CEC"/>
    <w:rsid w:val="00ED1CF8"/>
    <w:rsid w:val="00ED7F05"/>
    <w:rsid w:val="00EE35A6"/>
    <w:rsid w:val="00F07157"/>
    <w:rsid w:val="00F15022"/>
    <w:rsid w:val="00F4129D"/>
    <w:rsid w:val="00F44887"/>
    <w:rsid w:val="00F450D6"/>
    <w:rsid w:val="00F5543E"/>
    <w:rsid w:val="00F57E5C"/>
    <w:rsid w:val="00F65047"/>
    <w:rsid w:val="00F65603"/>
    <w:rsid w:val="00F6562E"/>
    <w:rsid w:val="00F66D93"/>
    <w:rsid w:val="00F71440"/>
    <w:rsid w:val="00F76300"/>
    <w:rsid w:val="00F8005E"/>
    <w:rsid w:val="00F81D0C"/>
    <w:rsid w:val="00F82257"/>
    <w:rsid w:val="00FB47ED"/>
    <w:rsid w:val="00FC7C3E"/>
    <w:rsid w:val="00FD0B4C"/>
    <w:rsid w:val="00FD5210"/>
    <w:rsid w:val="00FD56EA"/>
    <w:rsid w:val="00FD7F17"/>
    <w:rsid w:val="00FE6EAA"/>
    <w:rsid w:val="00FF2740"/>
    <w:rsid w:val="00FF6FA2"/>
    <w:rsid w:val="00FF6FB4"/>
    <w:rsid w:val="2380361B"/>
    <w:rsid w:val="6AAA870C"/>
    <w:rsid w:val="755FE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DFC35"/>
  <w15:docId w15:val="{86947906-759E-4D0F-A819-2C9AE421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5A20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65A20"/>
    <w:pPr>
      <w:keepNext/>
      <w:ind w:right="91"/>
      <w:jc w:val="center"/>
      <w:outlineLvl w:val="0"/>
    </w:pPr>
    <w:rPr>
      <w:b/>
      <w:bCs/>
      <w:lang w:val="en-GB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87C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5A20"/>
    <w:rPr>
      <w:rFonts w:ascii="Arial" w:hAnsi="Arial"/>
      <w:b/>
      <w:bCs/>
      <w:sz w:val="22"/>
      <w:lang w:val="en-GB"/>
    </w:rPr>
  </w:style>
  <w:style w:type="paragraph" w:styleId="Header">
    <w:name w:val="header"/>
    <w:basedOn w:val="Normal"/>
    <w:link w:val="HeaderChar"/>
    <w:rsid w:val="00B65A2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B65A20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rsid w:val="00B65A20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B65A20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E90221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rsid w:val="00E9022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9022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533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3351"/>
    <w:rPr>
      <w:sz w:val="20"/>
    </w:rPr>
  </w:style>
  <w:style w:type="character" w:customStyle="1" w:styleId="CommentTextChar">
    <w:name w:val="Comment Text Char"/>
    <w:link w:val="CommentText"/>
    <w:rsid w:val="00D53351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53351"/>
    <w:rPr>
      <w:b/>
      <w:bCs/>
    </w:rPr>
  </w:style>
  <w:style w:type="character" w:customStyle="1" w:styleId="CommentSubjectChar">
    <w:name w:val="Comment Subject Char"/>
    <w:link w:val="CommentSubject"/>
    <w:rsid w:val="00D53351"/>
    <w:rPr>
      <w:rFonts w:ascii="Arial" w:hAnsi="Arial"/>
      <w:b/>
      <w:bCs/>
      <w:lang w:val="en-US" w:eastAsia="en-US"/>
    </w:rPr>
  </w:style>
  <w:style w:type="character" w:customStyle="1" w:styleId="Heading3Char">
    <w:name w:val="Heading 3 Char"/>
    <w:link w:val="Heading3"/>
    <w:semiHidden/>
    <w:rsid w:val="00087C8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unhideWhenUsed/>
    <w:rsid w:val="00087C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087C86"/>
    <w:rPr>
      <w:b/>
      <w:bCs/>
    </w:rPr>
  </w:style>
  <w:style w:type="character" w:styleId="Hyperlink">
    <w:name w:val="Hyperlink"/>
    <w:uiPriority w:val="99"/>
    <w:unhideWhenUsed/>
    <w:rsid w:val="00FB47ED"/>
    <w:rPr>
      <w:color w:val="0000FF"/>
      <w:u w:val="single"/>
    </w:rPr>
  </w:style>
  <w:style w:type="paragraph" w:customStyle="1" w:styleId="Default">
    <w:name w:val="Default"/>
    <w:rsid w:val="00BA57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0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96D"/>
    <w:rPr>
      <w:rFonts w:ascii="Arial" w:hAnsi="Arial"/>
      <w:sz w:val="22"/>
      <w:lang w:val="en-US" w:eastAsia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7E09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D4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3">
    <w:name w:val="header 3"/>
    <w:basedOn w:val="Normal"/>
    <w:qFormat/>
    <w:rsid w:val="00D77379"/>
    <w:rPr>
      <w:rFonts w:ascii="Helvetica" w:eastAsiaTheme="minorEastAsia" w:hAnsi="Helvetica" w:cstheme="minorBidi"/>
      <w:b/>
      <w:color w:val="341C65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FD36761772B48A4D2C006FDE5275F" ma:contentTypeVersion="9" ma:contentTypeDescription="Create a new document." ma:contentTypeScope="" ma:versionID="621269c768f419cd783a59e801647f9b">
  <xsd:schema xmlns:xsd="http://www.w3.org/2001/XMLSchema" xmlns:xs="http://www.w3.org/2001/XMLSchema" xmlns:p="http://schemas.microsoft.com/office/2006/metadata/properties" xmlns:ns2="06e55a14-6aba-405d-9671-cd90b9e90a62" targetNamespace="http://schemas.microsoft.com/office/2006/metadata/properties" ma:root="true" ma:fieldsID="a08b704a254a63cb2a2dc264b1e38082" ns2:_="">
    <xsd:import namespace="06e55a14-6aba-405d-9671-cd90b9e90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55a14-6aba-405d-9671-cd90b9e90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F3F41-B326-40E7-81CF-040759C78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55a14-6aba-405d-9671-cd90b9e90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6261E-741B-4AC7-B42B-B1993304E7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031EE3-4D84-412F-A497-7B2FE1A5EF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3A726F-E21E-4EDE-A8EE-D07709237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kirstyi</dc:creator>
  <cp:keywords/>
  <dc:description/>
  <cp:lastModifiedBy>Donna McKay</cp:lastModifiedBy>
  <cp:revision>4</cp:revision>
  <cp:lastPrinted>2014-12-19T18:10:00Z</cp:lastPrinted>
  <dcterms:created xsi:type="dcterms:W3CDTF">2021-09-13T12:58:00Z</dcterms:created>
  <dcterms:modified xsi:type="dcterms:W3CDTF">2021-09-17T08:59:00Z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0x0101005F1FD36761772B48A4D2C006FDE5275F</vt:lpwstr>
  </property>
</Properties>
</file>